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B198" w14:textId="541CE70C" w:rsidR="00A04155" w:rsidRDefault="00A04155" w:rsidP="00DE1D69">
      <w:pPr>
        <w:rPr>
          <w:rFonts w:ascii="Arial" w:hAnsi="Arial" w:cs="Arial"/>
          <w:b/>
          <w:bCs/>
          <w:sz w:val="36"/>
          <w:szCs w:val="36"/>
        </w:rPr>
      </w:pPr>
      <w:r w:rsidRPr="00A04155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FBD610" wp14:editId="21B36755">
            <wp:simplePos x="0" y="0"/>
            <wp:positionH relativeFrom="margin">
              <wp:posOffset>2707640</wp:posOffset>
            </wp:positionH>
            <wp:positionV relativeFrom="topMargin">
              <wp:posOffset>257175</wp:posOffset>
            </wp:positionV>
            <wp:extent cx="762000" cy="762000"/>
            <wp:effectExtent l="0" t="0" r="0" b="0"/>
            <wp:wrapNone/>
            <wp:docPr id="1731491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91480" name="Picture 17314914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DE42E" w14:textId="13844377" w:rsidR="00D22438" w:rsidRPr="00A04155" w:rsidRDefault="00DE1D69" w:rsidP="00DE1D69">
      <w:pPr>
        <w:rPr>
          <w:rFonts w:ascii="Arial" w:hAnsi="Arial" w:cs="Arial"/>
          <w:b/>
          <w:bCs/>
          <w:sz w:val="36"/>
          <w:szCs w:val="36"/>
        </w:rPr>
      </w:pPr>
      <w:r w:rsidRPr="00A04155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91FD48F" wp14:editId="03C5585D">
            <wp:simplePos x="0" y="0"/>
            <wp:positionH relativeFrom="margin">
              <wp:posOffset>4288790</wp:posOffset>
            </wp:positionH>
            <wp:positionV relativeFrom="page">
              <wp:posOffset>228600</wp:posOffset>
            </wp:positionV>
            <wp:extent cx="2505075" cy="403097"/>
            <wp:effectExtent l="0" t="0" r="0" b="0"/>
            <wp:wrapNone/>
            <wp:docPr id="477275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75362" name="Picture 4772753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29" cy="40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5B5" w:rsidRPr="00A04155">
        <w:rPr>
          <w:rFonts w:ascii="Arial" w:hAnsi="Arial" w:cs="Arial"/>
          <w:b/>
          <w:bCs/>
          <w:sz w:val="36"/>
          <w:szCs w:val="36"/>
        </w:rPr>
        <w:t>New Starter MCAS set up and Admission Form Completion</w:t>
      </w:r>
    </w:p>
    <w:p w14:paraId="6266ADE0" w14:textId="77777777" w:rsidR="005865B5" w:rsidRPr="00A04155" w:rsidRDefault="005865B5" w:rsidP="005865B5">
      <w:pPr>
        <w:jc w:val="center"/>
        <w:rPr>
          <w:rFonts w:ascii="Arial" w:hAnsi="Arial" w:cs="Arial"/>
          <w:b/>
          <w:bCs/>
        </w:rPr>
      </w:pPr>
    </w:p>
    <w:p w14:paraId="6E332A87" w14:textId="77777777" w:rsidR="005865B5" w:rsidRPr="00A04155" w:rsidRDefault="005865B5" w:rsidP="005865B5">
      <w:pPr>
        <w:rPr>
          <w:rFonts w:ascii="Arial" w:hAnsi="Arial" w:cs="Arial"/>
        </w:rPr>
      </w:pPr>
      <w:r w:rsidRPr="00A04155">
        <w:rPr>
          <w:rFonts w:ascii="Arial" w:hAnsi="Arial" w:cs="Arial"/>
          <w:b/>
          <w:bCs/>
          <w:sz w:val="28"/>
          <w:szCs w:val="28"/>
        </w:rPr>
        <w:t>New Accounts</w:t>
      </w:r>
      <w:r w:rsidRPr="00A04155">
        <w:rPr>
          <w:rFonts w:ascii="Arial" w:hAnsi="Arial" w:cs="Arial"/>
        </w:rPr>
        <w:t xml:space="preserve"> </w:t>
      </w:r>
    </w:p>
    <w:p w14:paraId="31B0608F" w14:textId="0349B646" w:rsidR="009C330A" w:rsidRPr="00A04155" w:rsidRDefault="009C330A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drawing>
          <wp:anchor distT="0" distB="0" distL="114300" distR="114300" simplePos="0" relativeHeight="251661312" behindDoc="0" locked="0" layoutInCell="1" allowOverlap="1" wp14:anchorId="3C6042C5" wp14:editId="3DE24E75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3172460" cy="1847850"/>
            <wp:effectExtent l="0" t="0" r="8890" b="0"/>
            <wp:wrapSquare wrapText="bothSides"/>
            <wp:docPr id="1073888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8826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5B5" w:rsidRPr="00A04155">
        <w:rPr>
          <w:rFonts w:ascii="Arial" w:hAnsi="Arial" w:cs="Arial"/>
        </w:rPr>
        <w:t xml:space="preserve">You will have </w:t>
      </w:r>
      <w:r w:rsidR="005865B5" w:rsidRPr="00A04155">
        <w:rPr>
          <w:rFonts w:ascii="Arial" w:hAnsi="Arial" w:cs="Arial"/>
        </w:rPr>
        <w:t>receive</w:t>
      </w:r>
      <w:r w:rsidR="005865B5" w:rsidRPr="00A04155">
        <w:rPr>
          <w:rFonts w:ascii="Arial" w:hAnsi="Arial" w:cs="Arial"/>
        </w:rPr>
        <w:t>d</w:t>
      </w:r>
      <w:r w:rsidR="005865B5" w:rsidRPr="00A04155">
        <w:rPr>
          <w:rFonts w:ascii="Arial" w:hAnsi="Arial" w:cs="Arial"/>
        </w:rPr>
        <w:t xml:space="preserve"> an email from with a link to the Parent Login screen</w:t>
      </w:r>
      <w:r w:rsidR="005865B5" w:rsidRPr="00A04155">
        <w:rPr>
          <w:rFonts w:ascii="Arial" w:hAnsi="Arial" w:cs="Arial"/>
        </w:rPr>
        <w:t>.</w:t>
      </w:r>
    </w:p>
    <w:p w14:paraId="658D38AF" w14:textId="5917DB6C" w:rsidR="009C330A" w:rsidRPr="00A04155" w:rsidRDefault="009C330A" w:rsidP="005865B5">
      <w:pPr>
        <w:rPr>
          <w:rFonts w:ascii="Arial" w:hAnsi="Arial" w:cs="Arial"/>
        </w:rPr>
      </w:pPr>
    </w:p>
    <w:p w14:paraId="10EA57D9" w14:textId="66AF9183" w:rsidR="009C330A" w:rsidRPr="00A04155" w:rsidRDefault="009C330A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t>C</w:t>
      </w:r>
      <w:r w:rsidR="005865B5" w:rsidRPr="00A04155">
        <w:rPr>
          <w:rFonts w:ascii="Arial" w:hAnsi="Arial" w:cs="Arial"/>
        </w:rPr>
        <w:t xml:space="preserve">lick </w:t>
      </w:r>
      <w:r w:rsidRPr="00A04155">
        <w:rPr>
          <w:rFonts w:ascii="Arial" w:hAnsi="Arial" w:cs="Arial"/>
        </w:rPr>
        <w:t>“</w:t>
      </w:r>
      <w:r w:rsidR="005865B5" w:rsidRPr="00A04155">
        <w:rPr>
          <w:rFonts w:ascii="Arial" w:hAnsi="Arial" w:cs="Arial"/>
        </w:rPr>
        <w:t>Here</w:t>
      </w:r>
      <w:r w:rsidRPr="00A04155">
        <w:rPr>
          <w:rFonts w:ascii="Arial" w:hAnsi="Arial" w:cs="Arial"/>
        </w:rPr>
        <w:t>”</w:t>
      </w:r>
      <w:r w:rsidR="005865B5" w:rsidRPr="00A04155">
        <w:rPr>
          <w:rFonts w:ascii="Arial" w:hAnsi="Arial" w:cs="Arial"/>
        </w:rPr>
        <w:t xml:space="preserve"> to open the Create Your Password screen. </w:t>
      </w:r>
      <w:r w:rsidRPr="00A04155">
        <w:rPr>
          <w:rFonts w:ascii="Arial" w:hAnsi="Arial" w:cs="Arial"/>
        </w:rPr>
        <w:t xml:space="preserve"> </w:t>
      </w:r>
    </w:p>
    <w:p w14:paraId="1D71BDA9" w14:textId="77777777" w:rsidR="009C330A" w:rsidRPr="00A04155" w:rsidRDefault="009C330A" w:rsidP="005865B5">
      <w:pPr>
        <w:rPr>
          <w:rFonts w:ascii="Arial" w:hAnsi="Arial" w:cs="Arial"/>
        </w:rPr>
      </w:pPr>
    </w:p>
    <w:p w14:paraId="3B1F9CFD" w14:textId="77777777" w:rsidR="009C330A" w:rsidRPr="00A04155" w:rsidRDefault="009C330A" w:rsidP="005865B5">
      <w:pPr>
        <w:rPr>
          <w:rFonts w:ascii="Arial" w:hAnsi="Arial" w:cs="Arial"/>
        </w:rPr>
      </w:pPr>
    </w:p>
    <w:p w14:paraId="2AD7B271" w14:textId="77777777" w:rsidR="009C330A" w:rsidRPr="00A04155" w:rsidRDefault="009C330A" w:rsidP="005865B5">
      <w:pPr>
        <w:rPr>
          <w:rFonts w:ascii="Arial" w:hAnsi="Arial" w:cs="Arial"/>
        </w:rPr>
      </w:pPr>
    </w:p>
    <w:p w14:paraId="0E6FFDC8" w14:textId="77777777" w:rsidR="009C330A" w:rsidRPr="00A04155" w:rsidRDefault="009C330A" w:rsidP="005865B5">
      <w:pPr>
        <w:rPr>
          <w:rFonts w:ascii="Arial" w:hAnsi="Arial" w:cs="Arial"/>
        </w:rPr>
      </w:pPr>
    </w:p>
    <w:p w14:paraId="17AE358F" w14:textId="5290FAF3" w:rsidR="009C330A" w:rsidRPr="00A04155" w:rsidRDefault="009C330A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65DEA863" wp14:editId="02F835E3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1247775" cy="1776730"/>
            <wp:effectExtent l="0" t="0" r="0" b="0"/>
            <wp:wrapSquare wrapText="bothSides"/>
            <wp:docPr id="274723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2356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709" cy="1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B260E" w14:textId="2E32165F" w:rsidR="009C330A" w:rsidRPr="00A04155" w:rsidRDefault="005865B5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t>Enter</w:t>
      </w:r>
      <w:r w:rsidR="009C330A" w:rsidRPr="00A04155">
        <w:rPr>
          <w:rFonts w:ascii="Arial" w:hAnsi="Arial" w:cs="Arial"/>
        </w:rPr>
        <w:t xml:space="preserve"> a</w:t>
      </w:r>
      <w:r w:rsidRPr="00A04155">
        <w:rPr>
          <w:rFonts w:ascii="Arial" w:hAnsi="Arial" w:cs="Arial"/>
        </w:rPr>
        <w:t xml:space="preserve"> Password and Confirm Password then click Create Password. </w:t>
      </w:r>
    </w:p>
    <w:p w14:paraId="41010317" w14:textId="5AAD111C" w:rsidR="009C330A" w:rsidRPr="00A04155" w:rsidRDefault="009C330A" w:rsidP="005865B5">
      <w:pPr>
        <w:rPr>
          <w:rFonts w:ascii="Arial" w:hAnsi="Arial" w:cs="Arial"/>
        </w:rPr>
      </w:pPr>
    </w:p>
    <w:p w14:paraId="32EB5DBC" w14:textId="77777777" w:rsidR="009C330A" w:rsidRPr="00A04155" w:rsidRDefault="009C330A" w:rsidP="005865B5">
      <w:pPr>
        <w:rPr>
          <w:rFonts w:ascii="Arial" w:hAnsi="Arial" w:cs="Arial"/>
        </w:rPr>
      </w:pPr>
    </w:p>
    <w:p w14:paraId="31C53E37" w14:textId="77777777" w:rsidR="009C330A" w:rsidRPr="00A04155" w:rsidRDefault="009C330A" w:rsidP="005865B5">
      <w:pPr>
        <w:rPr>
          <w:rFonts w:ascii="Arial" w:hAnsi="Arial" w:cs="Arial"/>
        </w:rPr>
      </w:pPr>
    </w:p>
    <w:p w14:paraId="061D2766" w14:textId="77777777" w:rsidR="009C330A" w:rsidRPr="00A04155" w:rsidRDefault="009C330A" w:rsidP="005865B5">
      <w:pPr>
        <w:rPr>
          <w:rFonts w:ascii="Arial" w:hAnsi="Arial" w:cs="Arial"/>
        </w:rPr>
      </w:pPr>
    </w:p>
    <w:p w14:paraId="0728E0AB" w14:textId="77777777" w:rsidR="009C330A" w:rsidRPr="00A04155" w:rsidRDefault="009C330A" w:rsidP="005865B5">
      <w:pPr>
        <w:rPr>
          <w:rFonts w:ascii="Arial" w:hAnsi="Arial" w:cs="Arial"/>
        </w:rPr>
      </w:pPr>
    </w:p>
    <w:p w14:paraId="45A16DEF" w14:textId="77777777" w:rsidR="009C330A" w:rsidRPr="00A04155" w:rsidRDefault="009C330A" w:rsidP="005865B5">
      <w:pPr>
        <w:rPr>
          <w:rFonts w:ascii="Arial" w:hAnsi="Arial" w:cs="Arial"/>
          <w:b/>
          <w:bCs/>
          <w:sz w:val="28"/>
          <w:szCs w:val="28"/>
        </w:rPr>
      </w:pPr>
      <w:r w:rsidRPr="00A04155">
        <w:rPr>
          <w:rFonts w:ascii="Arial" w:hAnsi="Arial" w:cs="Arial"/>
          <w:b/>
          <w:bCs/>
          <w:sz w:val="28"/>
          <w:szCs w:val="28"/>
        </w:rPr>
        <w:t>Logging in to MCAS New and Existing accounts</w:t>
      </w:r>
    </w:p>
    <w:p w14:paraId="2C536B2A" w14:textId="6BDC9F58" w:rsidR="00DE1D69" w:rsidRPr="00A04155" w:rsidRDefault="009C330A" w:rsidP="009C330A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>From within</w:t>
      </w:r>
      <w:r w:rsidRPr="00A04155">
        <w:rPr>
          <w:rFonts w:ascii="Arial" w:hAnsi="Arial" w:cs="Arial"/>
        </w:rPr>
        <w:t xml:space="preserve"> a</w:t>
      </w:r>
      <w:r w:rsidRPr="00A04155">
        <w:rPr>
          <w:rFonts w:ascii="Arial" w:hAnsi="Arial" w:cs="Arial"/>
        </w:rPr>
        <w:t xml:space="preserve"> web browser type www.mychildatschool.com or access the MCAS mobile phone app</w:t>
      </w:r>
      <w:r w:rsidR="00DE1D69" w:rsidRPr="00A04155">
        <w:rPr>
          <w:rFonts w:ascii="Arial" w:hAnsi="Arial" w:cs="Arial"/>
        </w:rPr>
        <w:t xml:space="preserve">. </w:t>
      </w:r>
    </w:p>
    <w:p w14:paraId="6E9939BB" w14:textId="77777777" w:rsidR="00DE1D69" w:rsidRPr="00A04155" w:rsidRDefault="00DE1D69" w:rsidP="009C330A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>T</w:t>
      </w:r>
      <w:r w:rsidR="009C330A" w:rsidRPr="00A04155">
        <w:rPr>
          <w:rFonts w:ascii="Arial" w:hAnsi="Arial" w:cs="Arial"/>
        </w:rPr>
        <w:t>his will open the Parent Login screen.</w:t>
      </w:r>
    </w:p>
    <w:p w14:paraId="6411CF7E" w14:textId="77777777" w:rsidR="00DE1D69" w:rsidRPr="00A04155" w:rsidRDefault="009C330A" w:rsidP="009C330A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 xml:space="preserve">Enter your Email Address and Password. </w:t>
      </w:r>
    </w:p>
    <w:p w14:paraId="5452CDAC" w14:textId="77777777" w:rsidR="00DE1D69" w:rsidRPr="00A04155" w:rsidRDefault="009C330A" w:rsidP="009C330A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 xml:space="preserve">Use the Email Address registered to the MCAS account and the Password to Login. </w:t>
      </w:r>
    </w:p>
    <w:p w14:paraId="35593FAE" w14:textId="77777777" w:rsidR="00DE1D69" w:rsidRPr="00A04155" w:rsidRDefault="009C330A" w:rsidP="009C330A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 xml:space="preserve">Click on the Login button. </w:t>
      </w:r>
    </w:p>
    <w:p w14:paraId="7FAE1DCA" w14:textId="35827036" w:rsidR="009C330A" w:rsidRPr="00A04155" w:rsidRDefault="009C330A" w:rsidP="00DE1D69">
      <w:pPr>
        <w:spacing w:after="0"/>
        <w:rPr>
          <w:rFonts w:ascii="Arial" w:hAnsi="Arial" w:cs="Arial"/>
        </w:rPr>
      </w:pPr>
      <w:r w:rsidRPr="00A04155">
        <w:rPr>
          <w:rFonts w:ascii="Arial" w:hAnsi="Arial" w:cs="Arial"/>
        </w:rPr>
        <w:t>Login to the MCAS account and see all Students linked to that Email Address</w:t>
      </w:r>
    </w:p>
    <w:p w14:paraId="52A4B458" w14:textId="5CE6F3B5" w:rsidR="009C330A" w:rsidRPr="00A04155" w:rsidRDefault="00DE1D69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drawing>
          <wp:anchor distT="0" distB="0" distL="114300" distR="114300" simplePos="0" relativeHeight="251663360" behindDoc="0" locked="0" layoutInCell="1" allowOverlap="1" wp14:anchorId="0856D08B" wp14:editId="47CF34C8">
            <wp:simplePos x="0" y="0"/>
            <wp:positionH relativeFrom="column">
              <wp:posOffset>3174365</wp:posOffset>
            </wp:positionH>
            <wp:positionV relativeFrom="paragraph">
              <wp:posOffset>191135</wp:posOffset>
            </wp:positionV>
            <wp:extent cx="1345179" cy="1647825"/>
            <wp:effectExtent l="0" t="0" r="7620" b="0"/>
            <wp:wrapNone/>
            <wp:docPr id="1462723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2346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29" cy="1652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155">
        <w:rPr>
          <w:rFonts w:ascii="Arial" w:hAnsi="Arial" w:cs="Arial"/>
        </w:rPr>
        <w:drawing>
          <wp:anchor distT="0" distB="0" distL="114300" distR="114300" simplePos="0" relativeHeight="251662336" behindDoc="0" locked="0" layoutInCell="1" allowOverlap="1" wp14:anchorId="79829C15" wp14:editId="6AE228E6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1275159" cy="1800225"/>
            <wp:effectExtent l="0" t="0" r="1270" b="0"/>
            <wp:wrapNone/>
            <wp:docPr id="1170722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2256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15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0D3EB" w14:textId="79DBF19C" w:rsidR="005865B5" w:rsidRPr="00A04155" w:rsidRDefault="00DE1D69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t xml:space="preserve">                                Web View Login                                                        App View Login</w:t>
      </w:r>
    </w:p>
    <w:p w14:paraId="28D8795A" w14:textId="77777777" w:rsidR="009C330A" w:rsidRPr="00A04155" w:rsidRDefault="009C330A" w:rsidP="005865B5">
      <w:pPr>
        <w:rPr>
          <w:rFonts w:ascii="Arial" w:hAnsi="Arial" w:cs="Arial"/>
          <w:b/>
          <w:bCs/>
          <w:sz w:val="40"/>
          <w:szCs w:val="40"/>
        </w:rPr>
      </w:pPr>
    </w:p>
    <w:p w14:paraId="3CBDEB0D" w14:textId="77777777" w:rsidR="00DE1D69" w:rsidRPr="00A04155" w:rsidRDefault="00DE1D69" w:rsidP="005865B5">
      <w:pPr>
        <w:rPr>
          <w:rFonts w:ascii="Arial" w:hAnsi="Arial" w:cs="Arial"/>
          <w:b/>
          <w:bCs/>
          <w:sz w:val="40"/>
          <w:szCs w:val="40"/>
        </w:rPr>
      </w:pPr>
    </w:p>
    <w:p w14:paraId="4CA5BAC9" w14:textId="77777777" w:rsidR="00DE1D69" w:rsidRPr="00A04155" w:rsidRDefault="00DE1D69" w:rsidP="005865B5">
      <w:pPr>
        <w:rPr>
          <w:rFonts w:ascii="Arial" w:hAnsi="Arial" w:cs="Arial"/>
          <w:b/>
          <w:bCs/>
          <w:sz w:val="40"/>
          <w:szCs w:val="40"/>
        </w:rPr>
      </w:pPr>
    </w:p>
    <w:p w14:paraId="78A91B9C" w14:textId="3E3629AA" w:rsidR="00DE1D69" w:rsidRPr="00A04155" w:rsidRDefault="00DE1D69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lastRenderedPageBreak/>
        <w:t xml:space="preserve">If </w:t>
      </w:r>
      <w:r w:rsidRPr="00A04155">
        <w:rPr>
          <w:rFonts w:ascii="Arial" w:hAnsi="Arial" w:cs="Arial"/>
        </w:rPr>
        <w:t>you</w:t>
      </w:r>
      <w:r w:rsidRPr="00A04155">
        <w:rPr>
          <w:rFonts w:ascii="Arial" w:hAnsi="Arial" w:cs="Arial"/>
        </w:rPr>
        <w:t xml:space="preserve"> have more than one Profile using the same Email Address, a popup will appear, select the Profile </w:t>
      </w:r>
      <w:r w:rsidRPr="00A04155">
        <w:rPr>
          <w:rFonts w:ascii="Arial" w:hAnsi="Arial" w:cs="Arial"/>
        </w:rPr>
        <w:t>you</w:t>
      </w:r>
      <w:r w:rsidRPr="00A04155">
        <w:rPr>
          <w:rFonts w:ascii="Arial" w:hAnsi="Arial" w:cs="Arial"/>
        </w:rPr>
        <w:t xml:space="preserve"> wish to use to continue to the Dashboard. Students associated with each Profile are displayed on the right-hand side. Note: Hover over the student icons on the </w:t>
      </w:r>
      <w:r w:rsidRPr="00A04155">
        <w:rPr>
          <w:rFonts w:ascii="Arial" w:hAnsi="Arial" w:cs="Arial"/>
        </w:rPr>
        <w:t>right-hand</w:t>
      </w:r>
      <w:r w:rsidRPr="00A04155">
        <w:rPr>
          <w:rFonts w:ascii="Arial" w:hAnsi="Arial" w:cs="Arial"/>
        </w:rPr>
        <w:t xml:space="preserve"> side to see the student's names associated with each Profile.</w:t>
      </w:r>
    </w:p>
    <w:p w14:paraId="13A5FD56" w14:textId="4ED24E3A" w:rsidR="00DE1D69" w:rsidRPr="00A04155" w:rsidRDefault="00DE1D69" w:rsidP="005865B5">
      <w:pPr>
        <w:rPr>
          <w:rFonts w:ascii="Arial" w:hAnsi="Arial" w:cs="Arial"/>
          <w:b/>
          <w:bCs/>
          <w:sz w:val="40"/>
          <w:szCs w:val="40"/>
        </w:rPr>
      </w:pPr>
      <w:r w:rsidRPr="00A04155">
        <w:rPr>
          <w:rFonts w:ascii="Arial" w:hAnsi="Arial" w:cs="Arial"/>
          <w:b/>
          <w:bCs/>
          <w:sz w:val="40"/>
          <w:szCs w:val="40"/>
        </w:rPr>
        <w:drawing>
          <wp:inline distT="0" distB="0" distL="0" distR="0" wp14:anchorId="3C92450A" wp14:editId="4E5F95D5">
            <wp:extent cx="2355779" cy="1647825"/>
            <wp:effectExtent l="0" t="0" r="6985" b="0"/>
            <wp:docPr id="504962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623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0967" cy="165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155">
        <w:rPr>
          <w:rFonts w:ascii="Arial" w:hAnsi="Arial" w:cs="Arial"/>
          <w:b/>
          <w:bCs/>
          <w:sz w:val="40"/>
          <w:szCs w:val="40"/>
        </w:rPr>
        <w:t xml:space="preserve">                 </w:t>
      </w:r>
      <w:r w:rsidRPr="00A04155">
        <w:rPr>
          <w:rFonts w:ascii="Arial" w:hAnsi="Arial" w:cs="Arial"/>
          <w:b/>
          <w:bCs/>
          <w:sz w:val="40"/>
          <w:szCs w:val="40"/>
        </w:rPr>
        <w:drawing>
          <wp:inline distT="0" distB="0" distL="0" distR="0" wp14:anchorId="6BFEBC49" wp14:editId="25BEC6F9">
            <wp:extent cx="2616729" cy="2047875"/>
            <wp:effectExtent l="0" t="0" r="0" b="0"/>
            <wp:docPr id="65668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84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2408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88EE" w14:textId="31EF7899" w:rsidR="00DE1D69" w:rsidRPr="00A04155" w:rsidRDefault="00DE1D69" w:rsidP="005865B5">
      <w:pPr>
        <w:rPr>
          <w:rFonts w:ascii="Arial" w:hAnsi="Arial" w:cs="Arial"/>
          <w:sz w:val="22"/>
          <w:szCs w:val="22"/>
        </w:rPr>
      </w:pPr>
      <w:r w:rsidRPr="00A04155">
        <w:rPr>
          <w:rFonts w:ascii="Arial" w:hAnsi="Arial" w:cs="Arial"/>
          <w:sz w:val="22"/>
          <w:szCs w:val="22"/>
        </w:rPr>
        <w:t xml:space="preserve">    Web View Pop Up                                                              App View Pop UP – i0s and Android</w:t>
      </w:r>
    </w:p>
    <w:p w14:paraId="4E942BCB" w14:textId="77777777" w:rsidR="00DE1D69" w:rsidRPr="00A04155" w:rsidRDefault="00DE1D69" w:rsidP="005865B5">
      <w:pPr>
        <w:rPr>
          <w:rFonts w:ascii="Arial" w:hAnsi="Arial" w:cs="Arial"/>
          <w:sz w:val="22"/>
          <w:szCs w:val="22"/>
        </w:rPr>
      </w:pPr>
    </w:p>
    <w:p w14:paraId="144A5C58" w14:textId="77777777" w:rsidR="00DE1D69" w:rsidRPr="00A04155" w:rsidRDefault="00DE1D69" w:rsidP="005865B5">
      <w:pPr>
        <w:rPr>
          <w:rFonts w:ascii="Arial" w:hAnsi="Arial" w:cs="Arial"/>
          <w:sz w:val="22"/>
          <w:szCs w:val="22"/>
        </w:rPr>
      </w:pPr>
    </w:p>
    <w:p w14:paraId="07FABD11" w14:textId="31B5FE84" w:rsidR="00622F83" w:rsidRPr="00A04155" w:rsidRDefault="00622F83" w:rsidP="005865B5">
      <w:pPr>
        <w:rPr>
          <w:rFonts w:ascii="Arial" w:hAnsi="Arial" w:cs="Arial"/>
          <w:b/>
          <w:bCs/>
          <w:sz w:val="28"/>
          <w:szCs w:val="28"/>
        </w:rPr>
      </w:pPr>
      <w:r w:rsidRPr="00A04155">
        <w:rPr>
          <w:rFonts w:ascii="Arial" w:hAnsi="Arial" w:cs="Arial"/>
          <w:b/>
          <w:bCs/>
          <w:sz w:val="28"/>
          <w:szCs w:val="28"/>
        </w:rPr>
        <w:t>Admission Form</w:t>
      </w:r>
    </w:p>
    <w:p w14:paraId="03F97923" w14:textId="44B90D10" w:rsidR="00622F83" w:rsidRPr="00A04155" w:rsidRDefault="00622F83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t>Once you have your dashboard open, please navigate to the Admission Form.</w:t>
      </w:r>
    </w:p>
    <w:p w14:paraId="791EF9A6" w14:textId="7242DAB4" w:rsidR="00622F83" w:rsidRPr="00A04155" w:rsidRDefault="00622F83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drawing>
          <wp:inline distT="0" distB="0" distL="0" distR="0" wp14:anchorId="09CD0FA6" wp14:editId="20B2A3DD">
            <wp:extent cx="5686425" cy="1428518"/>
            <wp:effectExtent l="0" t="0" r="0" b="635"/>
            <wp:docPr id="159311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1019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9107" cy="143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EC4D" w14:textId="6109D0B2" w:rsidR="00622F83" w:rsidRPr="00A04155" w:rsidRDefault="00622F83" w:rsidP="005865B5">
      <w:pPr>
        <w:rPr>
          <w:rFonts w:ascii="Arial" w:hAnsi="Arial" w:cs="Arial"/>
        </w:rPr>
      </w:pPr>
      <w:r w:rsidRPr="00A04155">
        <w:rPr>
          <w:rFonts w:ascii="Arial" w:hAnsi="Arial" w:cs="Arial"/>
        </w:rPr>
        <w:t xml:space="preserve">You will note that there are documents attached for you to read, acknowledge and consent to. </w:t>
      </w:r>
      <w:r w:rsidR="003F6EE7" w:rsidRPr="00A04155">
        <w:rPr>
          <w:rFonts w:ascii="Arial" w:hAnsi="Arial" w:cs="Arial"/>
        </w:rPr>
        <w:t>Please action this before proceeding.</w:t>
      </w:r>
    </w:p>
    <w:p w14:paraId="0BC2EB4B" w14:textId="77777777" w:rsidR="00A04155" w:rsidRDefault="00A04155" w:rsidP="005865B5">
      <w:pPr>
        <w:rPr>
          <w:rFonts w:ascii="Arial" w:hAnsi="Arial" w:cs="Arial"/>
          <w:b/>
          <w:bCs/>
          <w:sz w:val="28"/>
          <w:szCs w:val="28"/>
        </w:rPr>
      </w:pPr>
    </w:p>
    <w:p w14:paraId="50C91D7F" w14:textId="07380921" w:rsidR="00622F83" w:rsidRPr="00A04155" w:rsidRDefault="003F6EE7" w:rsidP="005865B5">
      <w:pPr>
        <w:rPr>
          <w:rFonts w:ascii="Arial" w:hAnsi="Arial" w:cs="Arial"/>
          <w:b/>
          <w:bCs/>
          <w:sz w:val="28"/>
          <w:szCs w:val="28"/>
        </w:rPr>
      </w:pPr>
      <w:r w:rsidRPr="00A04155">
        <w:rPr>
          <w:rFonts w:ascii="Arial" w:hAnsi="Arial" w:cs="Arial"/>
          <w:b/>
          <w:bCs/>
        </w:rPr>
        <w:drawing>
          <wp:anchor distT="0" distB="0" distL="114300" distR="114300" simplePos="0" relativeHeight="251664384" behindDoc="0" locked="0" layoutInCell="1" allowOverlap="1" wp14:anchorId="6071CEC8" wp14:editId="76D21EF6">
            <wp:simplePos x="0" y="0"/>
            <wp:positionH relativeFrom="column">
              <wp:posOffset>3517265</wp:posOffset>
            </wp:positionH>
            <wp:positionV relativeFrom="paragraph">
              <wp:posOffset>107315</wp:posOffset>
            </wp:positionV>
            <wp:extent cx="2903855" cy="1649730"/>
            <wp:effectExtent l="0" t="0" r="0" b="7620"/>
            <wp:wrapSquare wrapText="bothSides"/>
            <wp:docPr id="79797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7008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F83" w:rsidRPr="00A04155">
        <w:rPr>
          <w:rFonts w:ascii="Arial" w:hAnsi="Arial" w:cs="Arial"/>
          <w:b/>
          <w:bCs/>
          <w:sz w:val="28"/>
          <w:szCs w:val="28"/>
        </w:rPr>
        <w:t>Student Details</w:t>
      </w:r>
    </w:p>
    <w:p w14:paraId="60E930A1" w14:textId="2D94F609" w:rsidR="003F6EE7" w:rsidRPr="00A04155" w:rsidRDefault="003F6EE7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  <w:r w:rsidRPr="00A04155">
        <w:rPr>
          <w:color w:val="050505"/>
          <w:w w:val="110"/>
          <w:sz w:val="24"/>
          <w:szCs w:val="24"/>
        </w:rPr>
        <w:t>This</w:t>
      </w:r>
      <w:r w:rsidRPr="00A04155">
        <w:rPr>
          <w:color w:val="050505"/>
          <w:spacing w:val="-10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is where</w:t>
      </w:r>
      <w:r w:rsidRPr="00A04155">
        <w:rPr>
          <w:color w:val="050505"/>
          <w:spacing w:val="-13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you</w:t>
      </w:r>
      <w:r w:rsidRPr="00A04155">
        <w:rPr>
          <w:color w:val="050505"/>
          <w:spacing w:val="-14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will</w:t>
      </w:r>
      <w:r w:rsidRPr="00A04155">
        <w:rPr>
          <w:color w:val="050505"/>
          <w:spacing w:val="-28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need</w:t>
      </w:r>
      <w:r w:rsidRPr="00A04155">
        <w:rPr>
          <w:color w:val="050505"/>
          <w:spacing w:val="-10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to input</w:t>
      </w:r>
      <w:r w:rsidRPr="00A04155">
        <w:rPr>
          <w:color w:val="050505"/>
          <w:spacing w:val="-14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more</w:t>
      </w:r>
      <w:r w:rsidRPr="00A04155">
        <w:rPr>
          <w:color w:val="050505"/>
          <w:spacing w:val="-7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information.</w:t>
      </w:r>
      <w:r w:rsidRPr="00A04155">
        <w:rPr>
          <w:color w:val="050505"/>
          <w:spacing w:val="-5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It</w:t>
      </w:r>
      <w:r w:rsidRPr="00A04155">
        <w:rPr>
          <w:color w:val="050505"/>
          <w:spacing w:val="-6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is</w:t>
      </w:r>
      <w:r w:rsidRPr="00A04155">
        <w:rPr>
          <w:color w:val="050505"/>
          <w:spacing w:val="-14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vital</w:t>
      </w:r>
      <w:r w:rsidRPr="00A04155">
        <w:rPr>
          <w:color w:val="050505"/>
          <w:spacing w:val="-28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that</w:t>
      </w:r>
      <w:r w:rsidRPr="00A04155">
        <w:rPr>
          <w:color w:val="050505"/>
          <w:spacing w:val="-11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you</w:t>
      </w:r>
      <w:r w:rsidRPr="00A04155">
        <w:rPr>
          <w:color w:val="050505"/>
          <w:spacing w:val="-11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add</w:t>
      </w:r>
      <w:r w:rsidRPr="00A04155">
        <w:rPr>
          <w:color w:val="050505"/>
          <w:spacing w:val="-18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all</w:t>
      </w:r>
      <w:r w:rsidRPr="00A04155">
        <w:rPr>
          <w:color w:val="050505"/>
          <w:spacing w:val="-7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the</w:t>
      </w:r>
      <w:r w:rsidRPr="00A04155">
        <w:rPr>
          <w:color w:val="050505"/>
          <w:spacing w:val="-10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 xml:space="preserve">information </w:t>
      </w:r>
      <w:r w:rsidRPr="00A04155">
        <w:rPr>
          <w:color w:val="151515"/>
          <w:spacing w:val="-2"/>
          <w:w w:val="110"/>
          <w:sz w:val="24"/>
          <w:szCs w:val="24"/>
        </w:rPr>
        <w:t>requested,</w:t>
      </w:r>
      <w:r w:rsidRPr="00A04155">
        <w:rPr>
          <w:color w:val="151515"/>
          <w:spacing w:val="-6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so</w:t>
      </w:r>
      <w:r w:rsidRPr="00A04155">
        <w:rPr>
          <w:color w:val="050505"/>
          <w:spacing w:val="-13"/>
          <w:w w:val="110"/>
          <w:sz w:val="24"/>
          <w:szCs w:val="24"/>
        </w:rPr>
        <w:t xml:space="preserve"> </w:t>
      </w:r>
      <w:r w:rsidRPr="00A04155">
        <w:rPr>
          <w:color w:val="151515"/>
          <w:spacing w:val="-2"/>
          <w:w w:val="110"/>
          <w:sz w:val="24"/>
          <w:szCs w:val="24"/>
        </w:rPr>
        <w:t>that</w:t>
      </w:r>
      <w:r w:rsidRPr="00A04155">
        <w:rPr>
          <w:color w:val="15151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we</w:t>
      </w:r>
      <w:r w:rsidRPr="00A04155">
        <w:rPr>
          <w:color w:val="050505"/>
          <w:spacing w:val="-14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have</w:t>
      </w:r>
      <w:r w:rsidRPr="00A04155">
        <w:rPr>
          <w:color w:val="050505"/>
          <w:spacing w:val="-9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accurate details</w:t>
      </w:r>
      <w:r w:rsidRPr="00A04155">
        <w:rPr>
          <w:color w:val="05050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for</w:t>
      </w:r>
      <w:r w:rsidRPr="00A04155">
        <w:rPr>
          <w:color w:val="050505"/>
          <w:spacing w:val="-15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your</w:t>
      </w:r>
      <w:r w:rsidRPr="00A04155">
        <w:rPr>
          <w:color w:val="050505"/>
          <w:spacing w:val="-7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child.</w:t>
      </w:r>
      <w:r w:rsidRPr="00A04155">
        <w:rPr>
          <w:color w:val="050505"/>
          <w:spacing w:val="-17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We</w:t>
      </w:r>
      <w:r w:rsidRPr="00A04155">
        <w:rPr>
          <w:color w:val="050505"/>
          <w:spacing w:val="-17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request at</w:t>
      </w:r>
      <w:r w:rsidRPr="00A04155">
        <w:rPr>
          <w:color w:val="050505"/>
          <w:spacing w:val="-14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least</w:t>
      </w:r>
      <w:r w:rsidRPr="00A04155">
        <w:rPr>
          <w:color w:val="050505"/>
          <w:spacing w:val="-10"/>
          <w:w w:val="110"/>
          <w:sz w:val="24"/>
          <w:szCs w:val="24"/>
        </w:rPr>
        <w:t xml:space="preserve"> </w:t>
      </w:r>
      <w:proofErr w:type="gramStart"/>
      <w:r w:rsidRPr="00A04155">
        <w:rPr>
          <w:color w:val="050505"/>
          <w:spacing w:val="-2"/>
          <w:w w:val="110"/>
          <w:sz w:val="24"/>
          <w:szCs w:val="24"/>
        </w:rPr>
        <w:t>2</w:t>
      </w:r>
      <w:proofErr w:type="gramEnd"/>
      <w:r w:rsidRPr="00A04155">
        <w:rPr>
          <w:color w:val="05050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contact</w:t>
      </w:r>
      <w:r w:rsidRPr="00A04155">
        <w:rPr>
          <w:color w:val="050505"/>
          <w:spacing w:val="-3"/>
          <w:w w:val="110"/>
          <w:sz w:val="24"/>
          <w:szCs w:val="24"/>
        </w:rPr>
        <w:t xml:space="preserve"> </w:t>
      </w:r>
      <w:r w:rsidRPr="00A04155">
        <w:rPr>
          <w:color w:val="050505"/>
          <w:spacing w:val="-2"/>
          <w:w w:val="110"/>
          <w:sz w:val="24"/>
          <w:szCs w:val="24"/>
        </w:rPr>
        <w:t>details</w:t>
      </w:r>
      <w:r w:rsidRPr="00A04155">
        <w:rPr>
          <w:color w:val="050505"/>
          <w:spacing w:val="-2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in</w:t>
      </w:r>
      <w:r w:rsidRPr="00A04155">
        <w:rPr>
          <w:color w:val="050505"/>
          <w:spacing w:val="-13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case</w:t>
      </w:r>
      <w:r w:rsidRPr="00A04155">
        <w:rPr>
          <w:color w:val="050505"/>
          <w:spacing w:val="-17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we</w:t>
      </w:r>
      <w:r w:rsidRPr="00A04155">
        <w:rPr>
          <w:color w:val="05050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are</w:t>
      </w:r>
      <w:r w:rsidRPr="00A04155">
        <w:rPr>
          <w:color w:val="050505"/>
          <w:spacing w:val="-13"/>
          <w:w w:val="110"/>
          <w:sz w:val="24"/>
          <w:szCs w:val="24"/>
        </w:rPr>
        <w:t xml:space="preserve"> </w:t>
      </w:r>
      <w:r w:rsidRPr="00A04155">
        <w:rPr>
          <w:color w:val="151515"/>
          <w:w w:val="110"/>
          <w:sz w:val="24"/>
          <w:szCs w:val="24"/>
        </w:rPr>
        <w:t>unable</w:t>
      </w:r>
      <w:r w:rsidRPr="00A04155">
        <w:rPr>
          <w:color w:val="151515"/>
          <w:spacing w:val="-15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to</w:t>
      </w:r>
      <w:r w:rsidRPr="00A04155">
        <w:rPr>
          <w:color w:val="050505"/>
          <w:spacing w:val="-2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contact</w:t>
      </w:r>
      <w:r w:rsidRPr="00A04155">
        <w:rPr>
          <w:color w:val="05050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the</w:t>
      </w:r>
      <w:r w:rsidRPr="00A04155">
        <w:rPr>
          <w:color w:val="050505"/>
          <w:spacing w:val="-16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main</w:t>
      </w:r>
      <w:r w:rsidRPr="00A04155">
        <w:rPr>
          <w:color w:val="050505"/>
          <w:spacing w:val="-12"/>
          <w:w w:val="110"/>
          <w:sz w:val="24"/>
          <w:szCs w:val="24"/>
        </w:rPr>
        <w:t xml:space="preserve"> </w:t>
      </w:r>
      <w:r w:rsidRPr="00A04155">
        <w:rPr>
          <w:color w:val="050505"/>
          <w:w w:val="110"/>
          <w:sz w:val="24"/>
          <w:szCs w:val="24"/>
        </w:rPr>
        <w:t>carer.</w:t>
      </w:r>
    </w:p>
    <w:p w14:paraId="5705C05D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3F4758D1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098E7F28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2EC5A9EF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4B2FC224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33776C11" w14:textId="79A51B47" w:rsidR="00702B03" w:rsidRPr="00A04155" w:rsidRDefault="00702B03" w:rsidP="00702B03">
      <w:pPr>
        <w:pStyle w:val="BodyText"/>
        <w:spacing w:line="302" w:lineRule="auto"/>
        <w:ind w:left="225" w:right="327"/>
        <w:jc w:val="both"/>
        <w:rPr>
          <w:sz w:val="24"/>
          <w:szCs w:val="24"/>
        </w:rPr>
      </w:pPr>
      <w:r w:rsidRPr="00A04155">
        <w:rPr>
          <w:sz w:val="24"/>
          <w:szCs w:val="24"/>
        </w:rPr>
        <w:t xml:space="preserve">Ensure </w:t>
      </w:r>
      <w:r w:rsidRPr="00A04155">
        <w:rPr>
          <w:sz w:val="24"/>
          <w:szCs w:val="24"/>
        </w:rPr>
        <w:t xml:space="preserve">that </w:t>
      </w:r>
      <w:r w:rsidRPr="00A04155">
        <w:rPr>
          <w:sz w:val="24"/>
          <w:szCs w:val="24"/>
        </w:rPr>
        <w:t xml:space="preserve">all the information relating to your child here is accurate, including country of birth and language(s). It is vital that you enter the child's first (home) language </w:t>
      </w:r>
      <w:r w:rsidRPr="00A04155">
        <w:rPr>
          <w:sz w:val="24"/>
          <w:szCs w:val="24"/>
        </w:rPr>
        <w:t>into</w:t>
      </w:r>
      <w:r w:rsidRPr="00A04155">
        <w:rPr>
          <w:sz w:val="24"/>
          <w:szCs w:val="24"/>
        </w:rPr>
        <w:t xml:space="preserve"> the first box and select </w:t>
      </w:r>
      <w:proofErr w:type="gramStart"/>
      <w:r w:rsidRPr="00A04155">
        <w:rPr>
          <w:sz w:val="24"/>
          <w:szCs w:val="24"/>
        </w:rPr>
        <w:t>first</w:t>
      </w:r>
      <w:proofErr w:type="gramEnd"/>
      <w:r w:rsidRPr="00A04155">
        <w:rPr>
          <w:sz w:val="24"/>
          <w:szCs w:val="24"/>
        </w:rPr>
        <w:t xml:space="preserve"> language.</w:t>
      </w:r>
    </w:p>
    <w:p w14:paraId="36E2DBA3" w14:textId="77777777" w:rsidR="00702B03" w:rsidRPr="00A04155" w:rsidRDefault="00702B03" w:rsidP="00702B03">
      <w:pPr>
        <w:pStyle w:val="BodyText"/>
        <w:spacing w:line="302" w:lineRule="auto"/>
        <w:ind w:left="225" w:right="327"/>
        <w:jc w:val="both"/>
        <w:rPr>
          <w:sz w:val="24"/>
          <w:szCs w:val="24"/>
        </w:rPr>
      </w:pPr>
    </w:p>
    <w:p w14:paraId="077991C2" w14:textId="77777777" w:rsidR="00702B03" w:rsidRPr="00A04155" w:rsidRDefault="00702B03" w:rsidP="00702B03">
      <w:pPr>
        <w:ind w:left="239"/>
        <w:rPr>
          <w:rFonts w:ascii="Arial" w:hAnsi="Arial" w:cs="Arial"/>
        </w:rPr>
      </w:pPr>
      <w:r w:rsidRPr="00A04155">
        <w:rPr>
          <w:rFonts w:ascii="Arial" w:hAnsi="Arial" w:cs="Arial"/>
        </w:rPr>
        <w:t>Please also complete the medical information, including emergency consent and any information relating to Special Educational Needs.</w:t>
      </w:r>
    </w:p>
    <w:p w14:paraId="751F54BA" w14:textId="2C5DFA3D" w:rsidR="00702B03" w:rsidRPr="00A04155" w:rsidRDefault="00702B03" w:rsidP="00702B03">
      <w:pPr>
        <w:ind w:left="239"/>
        <w:rPr>
          <w:rFonts w:ascii="Arial" w:hAnsi="Arial" w:cs="Arial"/>
        </w:rPr>
      </w:pPr>
      <w:r w:rsidRPr="00A04155">
        <w:rPr>
          <w:rFonts w:ascii="Arial" w:hAnsi="Arial" w:cs="Arial"/>
        </w:rPr>
        <w:drawing>
          <wp:anchor distT="0" distB="0" distL="114300" distR="114300" simplePos="0" relativeHeight="251665408" behindDoc="0" locked="0" layoutInCell="1" allowOverlap="1" wp14:anchorId="682CD57D" wp14:editId="4BED5F56">
            <wp:simplePos x="0" y="0"/>
            <wp:positionH relativeFrom="column">
              <wp:posOffset>183515</wp:posOffset>
            </wp:positionH>
            <wp:positionV relativeFrom="paragraph">
              <wp:posOffset>48260</wp:posOffset>
            </wp:positionV>
            <wp:extent cx="4067175" cy="1801515"/>
            <wp:effectExtent l="0" t="0" r="0" b="8255"/>
            <wp:wrapSquare wrapText="bothSides"/>
            <wp:docPr id="38167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710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0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155">
        <w:rPr>
          <w:rFonts w:ascii="Arial" w:hAnsi="Arial" w:cs="Arial"/>
        </w:rPr>
        <w:t>Once you are happy with the information in the </w:t>
      </w:r>
      <w:r w:rsidRPr="00A04155">
        <w:rPr>
          <w:rFonts w:ascii="Arial" w:hAnsi="Arial" w:cs="Arial"/>
          <w:b/>
          <w:bCs/>
        </w:rPr>
        <w:t>Student Details</w:t>
      </w:r>
      <w:r w:rsidRPr="00A04155">
        <w:rPr>
          <w:rFonts w:ascii="Arial" w:hAnsi="Arial" w:cs="Arial"/>
        </w:rPr>
        <w:t> panel click </w:t>
      </w:r>
      <w:r w:rsidRPr="00A04155">
        <w:rPr>
          <w:rFonts w:ascii="Arial" w:hAnsi="Arial" w:cs="Arial"/>
          <w:b/>
          <w:bCs/>
        </w:rPr>
        <w:t>Submit Changes </w:t>
      </w:r>
      <w:r w:rsidRPr="00A04155">
        <w:rPr>
          <w:rFonts w:ascii="Arial" w:hAnsi="Arial" w:cs="Arial"/>
        </w:rPr>
        <w:t>in the top left corner of the screen.</w:t>
      </w:r>
    </w:p>
    <w:p w14:paraId="17CCA8FD" w14:textId="655C98C7" w:rsidR="00702B03" w:rsidRPr="00A04155" w:rsidRDefault="00702B03" w:rsidP="00702B03">
      <w:pPr>
        <w:ind w:left="239"/>
        <w:rPr>
          <w:rFonts w:ascii="Arial" w:hAnsi="Arial" w:cs="Arial"/>
        </w:rPr>
      </w:pPr>
    </w:p>
    <w:p w14:paraId="3036701A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color w:val="050505"/>
          <w:w w:val="110"/>
          <w:sz w:val="24"/>
          <w:szCs w:val="24"/>
        </w:rPr>
      </w:pPr>
    </w:p>
    <w:p w14:paraId="5086F23D" w14:textId="0DA6BAD1" w:rsidR="003F6EE7" w:rsidRPr="00A04155" w:rsidRDefault="003F6EE7" w:rsidP="003F6EE7">
      <w:pPr>
        <w:pStyle w:val="BodyText"/>
        <w:spacing w:line="304" w:lineRule="auto"/>
        <w:ind w:right="175" w:firstLine="3"/>
        <w:rPr>
          <w:b/>
          <w:bCs/>
          <w:sz w:val="24"/>
          <w:szCs w:val="24"/>
        </w:rPr>
      </w:pPr>
    </w:p>
    <w:p w14:paraId="6F7BCB50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b/>
          <w:bCs/>
          <w:sz w:val="24"/>
          <w:szCs w:val="24"/>
        </w:rPr>
      </w:pPr>
    </w:p>
    <w:p w14:paraId="15FF1484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</w:p>
    <w:p w14:paraId="185FFABE" w14:textId="0A5B495D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  <w:r w:rsidRPr="00A04155">
        <w:rPr>
          <w:noProof/>
        </w:rPr>
        <w:drawing>
          <wp:anchor distT="0" distB="0" distL="114300" distR="114300" simplePos="0" relativeHeight="251666432" behindDoc="0" locked="0" layoutInCell="1" allowOverlap="1" wp14:anchorId="16D4AED0" wp14:editId="75D21E9C">
            <wp:simplePos x="0" y="0"/>
            <wp:positionH relativeFrom="margin">
              <wp:align>left</wp:align>
            </wp:positionH>
            <wp:positionV relativeFrom="paragraph">
              <wp:posOffset>561340</wp:posOffset>
            </wp:positionV>
            <wp:extent cx="6660515" cy="504190"/>
            <wp:effectExtent l="0" t="0" r="6985" b="0"/>
            <wp:wrapNone/>
            <wp:docPr id="9517603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4155">
        <w:rPr>
          <w:sz w:val="24"/>
          <w:szCs w:val="24"/>
          <w:lang w:val="en-GB"/>
        </w:rPr>
        <w:t xml:space="preserve">Once </w:t>
      </w:r>
      <w:r w:rsidRPr="00A04155">
        <w:rPr>
          <w:sz w:val="24"/>
          <w:szCs w:val="24"/>
          <w:lang w:val="en-GB"/>
        </w:rPr>
        <w:t>our Admin team have a</w:t>
      </w:r>
      <w:r w:rsidRPr="00A04155">
        <w:rPr>
          <w:sz w:val="24"/>
          <w:szCs w:val="24"/>
          <w:lang w:val="en-GB"/>
        </w:rPr>
        <w:t xml:space="preserve">pproved the Student Details you have </w:t>
      </w:r>
      <w:r w:rsidRPr="00A04155">
        <w:rPr>
          <w:sz w:val="24"/>
          <w:szCs w:val="24"/>
          <w:lang w:val="en-GB"/>
        </w:rPr>
        <w:t>submitted,</w:t>
      </w:r>
      <w:r w:rsidRPr="00A04155">
        <w:rPr>
          <w:sz w:val="24"/>
          <w:szCs w:val="24"/>
          <w:lang w:val="en-GB"/>
        </w:rPr>
        <w:t xml:space="preserve"> they will show on the Student Details panel, as per the message at the top of the screen.</w:t>
      </w:r>
    </w:p>
    <w:p w14:paraId="64E94B1F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</w:p>
    <w:p w14:paraId="7AFB01A0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</w:p>
    <w:p w14:paraId="10025F75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</w:p>
    <w:p w14:paraId="3B9E6A18" w14:textId="77777777" w:rsidR="00702B03" w:rsidRPr="00A04155" w:rsidRDefault="00702B03" w:rsidP="00702B03">
      <w:pPr>
        <w:pStyle w:val="BodyText"/>
        <w:spacing w:line="304" w:lineRule="auto"/>
        <w:ind w:right="175" w:firstLine="3"/>
        <w:rPr>
          <w:b/>
          <w:bCs/>
          <w:sz w:val="28"/>
          <w:szCs w:val="28"/>
          <w:lang w:val="en-GB"/>
        </w:rPr>
      </w:pPr>
      <w:r w:rsidRPr="00702B03">
        <w:rPr>
          <w:b/>
          <w:bCs/>
          <w:sz w:val="28"/>
          <w:szCs w:val="28"/>
          <w:lang w:val="en-GB"/>
        </w:rPr>
        <w:t>Personal Details and Adding Contacts</w:t>
      </w:r>
    </w:p>
    <w:p w14:paraId="6E31568C" w14:textId="77777777" w:rsidR="00702B03" w:rsidRPr="00A04155" w:rsidRDefault="00702B03" w:rsidP="00702B03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</w:p>
    <w:p w14:paraId="502D046C" w14:textId="2B90D468" w:rsidR="00702B03" w:rsidRPr="00A04155" w:rsidRDefault="00702B03" w:rsidP="00702B03">
      <w:pPr>
        <w:pStyle w:val="BodyText"/>
        <w:spacing w:line="304" w:lineRule="auto"/>
        <w:ind w:right="175" w:firstLine="3"/>
        <w:rPr>
          <w:rStyle w:val="Strong"/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t>To view or edit your </w:t>
      </w:r>
      <w:r w:rsidRPr="00A04155">
        <w:rPr>
          <w:rStyle w:val="Strong"/>
          <w:sz w:val="24"/>
          <w:szCs w:val="24"/>
          <w:shd w:val="clear" w:color="auto" w:fill="FFFFFF"/>
        </w:rPr>
        <w:t>Personal Details</w:t>
      </w:r>
      <w:r w:rsidRPr="00A04155">
        <w:rPr>
          <w:sz w:val="24"/>
          <w:szCs w:val="24"/>
          <w:shd w:val="clear" w:color="auto" w:fill="FFFFFF"/>
        </w:rPr>
        <w:t> with the option to add </w:t>
      </w:r>
      <w:r w:rsidRPr="00A04155">
        <w:rPr>
          <w:rStyle w:val="Strong"/>
          <w:sz w:val="24"/>
          <w:szCs w:val="24"/>
          <w:shd w:val="clear" w:color="auto" w:fill="FFFFFF"/>
        </w:rPr>
        <w:t>Contacts</w:t>
      </w:r>
      <w:r w:rsidRPr="00A04155">
        <w:rPr>
          <w:sz w:val="24"/>
          <w:szCs w:val="24"/>
          <w:shd w:val="clear" w:color="auto" w:fill="FFFFFF"/>
        </w:rPr>
        <w:t> click on </w:t>
      </w:r>
      <w:r w:rsidRPr="00A04155">
        <w:rPr>
          <w:rStyle w:val="Strong"/>
          <w:sz w:val="24"/>
          <w:szCs w:val="24"/>
          <w:shd w:val="clear" w:color="auto" w:fill="FFFFFF"/>
        </w:rPr>
        <w:t>View Your Personal Details.</w:t>
      </w:r>
    </w:p>
    <w:p w14:paraId="5BE8C3CD" w14:textId="77777777" w:rsidR="00702B03" w:rsidRPr="00A04155" w:rsidRDefault="00702B03" w:rsidP="00702B03">
      <w:pPr>
        <w:pStyle w:val="BodyText"/>
        <w:spacing w:line="304" w:lineRule="auto"/>
        <w:ind w:right="175" w:firstLine="3"/>
        <w:rPr>
          <w:rStyle w:val="Strong"/>
          <w:sz w:val="24"/>
          <w:szCs w:val="24"/>
          <w:shd w:val="clear" w:color="auto" w:fill="FFFFFF"/>
        </w:rPr>
      </w:pPr>
    </w:p>
    <w:p w14:paraId="718765C4" w14:textId="27596552" w:rsidR="00702B03" w:rsidRPr="00702B03" w:rsidRDefault="00702B03" w:rsidP="00702B03">
      <w:pPr>
        <w:pStyle w:val="BodyText"/>
        <w:spacing w:line="304" w:lineRule="auto"/>
        <w:ind w:right="175" w:firstLine="3"/>
        <w:rPr>
          <w:sz w:val="24"/>
          <w:szCs w:val="24"/>
          <w:lang w:val="en-GB"/>
        </w:rPr>
      </w:pPr>
      <w:r w:rsidRPr="00A04155">
        <w:rPr>
          <w:sz w:val="24"/>
          <w:szCs w:val="24"/>
          <w:lang w:val="en-GB"/>
        </w:rPr>
        <w:t>Follow the same process as you did for the Student Details </w:t>
      </w:r>
      <w:r w:rsidRPr="00A04155">
        <w:rPr>
          <w:sz w:val="24"/>
          <w:szCs w:val="24"/>
          <w:lang w:val="en-GB"/>
        </w:rPr>
        <w:t>panel</w:t>
      </w:r>
    </w:p>
    <w:p w14:paraId="2850ADEE" w14:textId="77777777" w:rsidR="00702B03" w:rsidRPr="00A04155" w:rsidRDefault="00702B03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</w:p>
    <w:p w14:paraId="3BAB72CE" w14:textId="5839519A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4"/>
          <w:szCs w:val="24"/>
          <w:lang w:val="en-GB"/>
        </w:rPr>
      </w:pPr>
      <w:r w:rsidRPr="00A04155">
        <w:rPr>
          <w:sz w:val="24"/>
          <w:szCs w:val="24"/>
          <w:lang w:val="en-GB"/>
        </w:rPr>
        <w:t xml:space="preserve">If </w:t>
      </w:r>
      <w:r w:rsidRPr="00A04155">
        <w:rPr>
          <w:sz w:val="24"/>
          <w:szCs w:val="24"/>
          <w:lang w:val="en-GB"/>
        </w:rPr>
        <w:t>required,</w:t>
      </w:r>
      <w:r w:rsidRPr="00A04155">
        <w:rPr>
          <w:sz w:val="24"/>
          <w:szCs w:val="24"/>
          <w:lang w:val="en-GB"/>
        </w:rPr>
        <w:t xml:space="preserve"> click </w:t>
      </w:r>
      <w:r w:rsidRPr="00A04155">
        <w:rPr>
          <w:b/>
          <w:bCs/>
          <w:sz w:val="24"/>
          <w:szCs w:val="24"/>
          <w:lang w:val="en-GB"/>
        </w:rPr>
        <w:t>Add Another Contact</w:t>
      </w:r>
      <w:r w:rsidRPr="00A04155">
        <w:rPr>
          <w:b/>
          <w:bCs/>
          <w:sz w:val="24"/>
          <w:szCs w:val="24"/>
          <w:lang w:val="en-GB"/>
        </w:rPr>
        <w:t xml:space="preserve"> </w:t>
      </w:r>
    </w:p>
    <w:p w14:paraId="0F2A74AE" w14:textId="257856A0" w:rsidR="00E977E0" w:rsidRPr="00A04155" w:rsidRDefault="00E977E0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  <w:r w:rsidRPr="00A04155">
        <w:rPr>
          <w:sz w:val="24"/>
          <w:szCs w:val="24"/>
        </w:rPr>
        <w:drawing>
          <wp:inline distT="0" distB="0" distL="0" distR="0" wp14:anchorId="149FF81E" wp14:editId="6DEB18EC">
            <wp:extent cx="4562715" cy="552450"/>
            <wp:effectExtent l="0" t="0" r="9525" b="0"/>
            <wp:docPr id="1286297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9753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5076" cy="55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6DD0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</w:p>
    <w:p w14:paraId="73101816" w14:textId="633494CD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4"/>
          <w:szCs w:val="24"/>
        </w:rPr>
      </w:pPr>
      <w:r w:rsidRPr="00A04155">
        <w:rPr>
          <w:sz w:val="24"/>
          <w:szCs w:val="24"/>
        </w:rPr>
        <w:t xml:space="preserve">Fill in all the required fields and then click </w:t>
      </w:r>
      <w:r w:rsidRPr="00A04155">
        <w:rPr>
          <w:b/>
          <w:bCs/>
          <w:sz w:val="24"/>
          <w:szCs w:val="24"/>
        </w:rPr>
        <w:t>ADD.</w:t>
      </w:r>
    </w:p>
    <w:p w14:paraId="16528823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4"/>
          <w:szCs w:val="24"/>
        </w:rPr>
      </w:pPr>
    </w:p>
    <w:p w14:paraId="7B3A286A" w14:textId="77777777" w:rsidR="00A04155" w:rsidRDefault="00A04155" w:rsidP="003F6EE7">
      <w:pPr>
        <w:pStyle w:val="BodyText"/>
        <w:spacing w:line="304" w:lineRule="auto"/>
        <w:ind w:right="175" w:firstLine="3"/>
        <w:rPr>
          <w:color w:val="595959"/>
          <w:sz w:val="24"/>
          <w:szCs w:val="24"/>
          <w:shd w:val="clear" w:color="auto" w:fill="FFFFFF"/>
        </w:rPr>
      </w:pPr>
    </w:p>
    <w:p w14:paraId="0B1DF46B" w14:textId="4FC95E79" w:rsidR="00E977E0" w:rsidRPr="00A04155" w:rsidRDefault="00E977E0" w:rsidP="003F6EE7">
      <w:pPr>
        <w:pStyle w:val="BodyText"/>
        <w:spacing w:line="304" w:lineRule="auto"/>
        <w:ind w:right="175" w:firstLine="3"/>
        <w:rPr>
          <w:color w:val="595959"/>
          <w:sz w:val="24"/>
          <w:szCs w:val="24"/>
          <w:shd w:val="clear" w:color="auto" w:fill="FFFFFF"/>
        </w:rPr>
      </w:pPr>
      <w:r w:rsidRPr="00A04155">
        <w:rPr>
          <w:color w:val="595959"/>
          <w:sz w:val="24"/>
          <w:szCs w:val="24"/>
          <w:shd w:val="clear" w:color="auto" w:fill="FFFFFF"/>
        </w:rPr>
        <w:t xml:space="preserve">Please note adding </w:t>
      </w:r>
      <w:proofErr w:type="gramStart"/>
      <w:r w:rsidRPr="00A04155">
        <w:rPr>
          <w:color w:val="595959"/>
          <w:sz w:val="24"/>
          <w:szCs w:val="24"/>
          <w:shd w:val="clear" w:color="auto" w:fill="FFFFFF"/>
        </w:rPr>
        <w:t>an additional</w:t>
      </w:r>
      <w:proofErr w:type="gramEnd"/>
      <w:r w:rsidRPr="00A04155">
        <w:rPr>
          <w:color w:val="595959"/>
          <w:sz w:val="24"/>
          <w:szCs w:val="24"/>
          <w:shd w:val="clear" w:color="auto" w:fill="FFFFFF"/>
        </w:rPr>
        <w:t xml:space="preserve"> contact does not create an MCAS account for that person</w:t>
      </w:r>
      <w:r w:rsidRPr="00A04155">
        <w:rPr>
          <w:color w:val="595959"/>
          <w:sz w:val="24"/>
          <w:szCs w:val="24"/>
          <w:shd w:val="clear" w:color="auto" w:fill="FFFFFF"/>
        </w:rPr>
        <w:t xml:space="preserve">. Our School Admin team will send out invitations once the details have </w:t>
      </w:r>
      <w:proofErr w:type="gramStart"/>
      <w:r w:rsidRPr="00A04155">
        <w:rPr>
          <w:color w:val="595959"/>
          <w:sz w:val="24"/>
          <w:szCs w:val="24"/>
          <w:shd w:val="clear" w:color="auto" w:fill="FFFFFF"/>
        </w:rPr>
        <w:t>been updated</w:t>
      </w:r>
      <w:proofErr w:type="gramEnd"/>
      <w:r w:rsidRPr="00A04155">
        <w:rPr>
          <w:color w:val="595959"/>
          <w:sz w:val="24"/>
          <w:szCs w:val="24"/>
          <w:shd w:val="clear" w:color="auto" w:fill="FFFFFF"/>
        </w:rPr>
        <w:t xml:space="preserve"> on our records.</w:t>
      </w:r>
    </w:p>
    <w:p w14:paraId="015BBCAC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color w:val="595959"/>
          <w:sz w:val="24"/>
          <w:szCs w:val="24"/>
          <w:shd w:val="clear" w:color="auto" w:fill="FFFFFF"/>
        </w:rPr>
      </w:pPr>
    </w:p>
    <w:p w14:paraId="472AD80B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8"/>
          <w:szCs w:val="28"/>
          <w:shd w:val="clear" w:color="auto" w:fill="FFFFFF"/>
        </w:rPr>
      </w:pPr>
    </w:p>
    <w:p w14:paraId="42242A5E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8"/>
          <w:szCs w:val="28"/>
          <w:shd w:val="clear" w:color="auto" w:fill="FFFFFF"/>
        </w:rPr>
      </w:pPr>
    </w:p>
    <w:p w14:paraId="19B71C29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8"/>
          <w:szCs w:val="28"/>
          <w:shd w:val="clear" w:color="auto" w:fill="FFFFFF"/>
        </w:rPr>
      </w:pPr>
    </w:p>
    <w:p w14:paraId="3F6403FA" w14:textId="2F06249B" w:rsidR="00E977E0" w:rsidRPr="00A04155" w:rsidRDefault="00E977E0" w:rsidP="003F6EE7">
      <w:pPr>
        <w:pStyle w:val="BodyText"/>
        <w:spacing w:line="304" w:lineRule="auto"/>
        <w:ind w:right="175" w:firstLine="3"/>
        <w:rPr>
          <w:b/>
          <w:bCs/>
          <w:sz w:val="28"/>
          <w:szCs w:val="28"/>
          <w:shd w:val="clear" w:color="auto" w:fill="FFFFFF"/>
        </w:rPr>
      </w:pPr>
      <w:r w:rsidRPr="00A04155">
        <w:rPr>
          <w:b/>
          <w:bCs/>
          <w:sz w:val="28"/>
          <w:szCs w:val="28"/>
          <w:shd w:val="clear" w:color="auto" w:fill="FFFFFF"/>
        </w:rPr>
        <w:t>Parental Consents</w:t>
      </w:r>
    </w:p>
    <w:p w14:paraId="059EF235" w14:textId="14A38AC5" w:rsidR="00E977E0" w:rsidRPr="00A04155" w:rsidRDefault="00E977E0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t xml:space="preserve">It is vital that you complete your parental </w:t>
      </w:r>
      <w:proofErr w:type="gramStart"/>
      <w:r w:rsidRPr="00A04155">
        <w:rPr>
          <w:sz w:val="24"/>
          <w:szCs w:val="24"/>
          <w:shd w:val="clear" w:color="auto" w:fill="FFFFFF"/>
        </w:rPr>
        <w:t>consents</w:t>
      </w:r>
      <w:proofErr w:type="gramEnd"/>
      <w:r w:rsidRPr="00A04155">
        <w:rPr>
          <w:sz w:val="24"/>
          <w:szCs w:val="24"/>
          <w:shd w:val="clear" w:color="auto" w:fill="FFFFFF"/>
        </w:rPr>
        <w:t>. Please select “yes” or “no” for each one as you wish but please be aware of the following:</w:t>
      </w:r>
    </w:p>
    <w:p w14:paraId="28D07C61" w14:textId="77777777" w:rsidR="00E977E0" w:rsidRPr="00A04155" w:rsidRDefault="00E977E0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</w:p>
    <w:p w14:paraId="093784AD" w14:textId="77777777" w:rsidR="00A04155" w:rsidRPr="00A04155" w:rsidRDefault="00E977E0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t>If you do not tick yes for “Consent to Publish Photos, Filming and/or Work”</w:t>
      </w:r>
      <w:r w:rsidR="00A04155" w:rsidRPr="00A04155">
        <w:rPr>
          <w:sz w:val="24"/>
          <w:szCs w:val="24"/>
          <w:shd w:val="clear" w:color="auto" w:fill="FFFFFF"/>
        </w:rPr>
        <w:t xml:space="preserve"> we will not use your child’s photos, </w:t>
      </w:r>
      <w:proofErr w:type="gramStart"/>
      <w:r w:rsidR="00A04155" w:rsidRPr="00A04155">
        <w:rPr>
          <w:sz w:val="24"/>
          <w:szCs w:val="24"/>
          <w:shd w:val="clear" w:color="auto" w:fill="FFFFFF"/>
        </w:rPr>
        <w:t>filming</w:t>
      </w:r>
      <w:proofErr w:type="gramEnd"/>
      <w:r w:rsidR="00A04155" w:rsidRPr="00A04155">
        <w:rPr>
          <w:sz w:val="24"/>
          <w:szCs w:val="24"/>
          <w:shd w:val="clear" w:color="auto" w:fill="FFFFFF"/>
        </w:rPr>
        <w:t xml:space="preserve"> or work for any displays in and around school, on our social media and websites nor in the local newspapers. </w:t>
      </w:r>
    </w:p>
    <w:p w14:paraId="681A2F43" w14:textId="77777777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</w:p>
    <w:p w14:paraId="762A1B7C" w14:textId="496814B4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t xml:space="preserve">If you do not tick yes for “Consent to take Photos and Film for sale to Parents” we will not include your child in class photos, individual </w:t>
      </w:r>
      <w:proofErr w:type="gramStart"/>
      <w:r w:rsidRPr="00A04155">
        <w:rPr>
          <w:sz w:val="24"/>
          <w:szCs w:val="24"/>
          <w:shd w:val="clear" w:color="auto" w:fill="FFFFFF"/>
        </w:rPr>
        <w:t>photos</w:t>
      </w:r>
      <w:proofErr w:type="gramEnd"/>
      <w:r w:rsidRPr="00A04155">
        <w:rPr>
          <w:sz w:val="24"/>
          <w:szCs w:val="24"/>
          <w:shd w:val="clear" w:color="auto" w:fill="FFFFFF"/>
        </w:rPr>
        <w:t xml:space="preserve"> and filming such as the Christmas Performances for sale to parents.</w:t>
      </w:r>
    </w:p>
    <w:p w14:paraId="2597F500" w14:textId="77777777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</w:p>
    <w:p w14:paraId="3F6A8BCB" w14:textId="7681AA98" w:rsidR="00E977E0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t xml:space="preserve">If you do not click yes for “School Day Trips” your child will not be able to attend local day trips such as beach trips, park, library </w:t>
      </w:r>
      <w:proofErr w:type="gramStart"/>
      <w:r w:rsidRPr="00A04155">
        <w:rPr>
          <w:sz w:val="24"/>
          <w:szCs w:val="24"/>
          <w:shd w:val="clear" w:color="auto" w:fill="FFFFFF"/>
        </w:rPr>
        <w:t>etc</w:t>
      </w:r>
      <w:r w:rsidR="00D73DFB">
        <w:rPr>
          <w:sz w:val="24"/>
          <w:szCs w:val="24"/>
          <w:shd w:val="clear" w:color="auto" w:fill="FFFFFF"/>
        </w:rPr>
        <w:t>.</w:t>
      </w:r>
      <w:proofErr w:type="gramEnd"/>
      <w:r w:rsidRPr="00A04155">
        <w:rPr>
          <w:sz w:val="24"/>
          <w:szCs w:val="24"/>
          <w:shd w:val="clear" w:color="auto" w:fill="FFFFFF"/>
        </w:rPr>
        <w:t>)</w:t>
      </w:r>
    </w:p>
    <w:p w14:paraId="2A12FF77" w14:textId="77777777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</w:p>
    <w:p w14:paraId="5225DC2D" w14:textId="35D62A5B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  <w:shd w:val="clear" w:color="auto" w:fill="FFFFFF"/>
        </w:rPr>
      </w:pPr>
      <w:r w:rsidRPr="00A04155">
        <w:rPr>
          <w:sz w:val="24"/>
          <w:szCs w:val="24"/>
          <w:shd w:val="clear" w:color="auto" w:fill="FFFFFF"/>
        </w:rPr>
        <w:drawing>
          <wp:inline distT="0" distB="0" distL="0" distR="0" wp14:anchorId="7423A80B" wp14:editId="75F11F7A">
            <wp:extent cx="6019108" cy="1633220"/>
            <wp:effectExtent l="0" t="0" r="1270" b="5080"/>
            <wp:docPr id="736940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40567" name=""/>
                    <pic:cNvPicPr/>
                  </pic:nvPicPr>
                  <pic:blipFill rotWithShape="1">
                    <a:blip r:embed="rId17"/>
                    <a:srcRect t="22577"/>
                    <a:stretch/>
                  </pic:blipFill>
                  <pic:spPr bwMode="auto">
                    <a:xfrm>
                      <a:off x="0" y="0"/>
                      <a:ext cx="6025368" cy="1634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07880" w14:textId="1971590B" w:rsidR="00E977E0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  <w:r w:rsidRPr="00A04155">
        <w:rPr>
          <w:sz w:val="24"/>
          <w:szCs w:val="24"/>
        </w:rPr>
        <w:t>Once you have made your selections please click SAVE.</w:t>
      </w:r>
    </w:p>
    <w:p w14:paraId="244CDAF2" w14:textId="77777777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</w:p>
    <w:p w14:paraId="250C452A" w14:textId="77777777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</w:p>
    <w:p w14:paraId="662DB03F" w14:textId="78BEE14E" w:rsidR="00A04155" w:rsidRPr="00A04155" w:rsidRDefault="00A04155" w:rsidP="003F6EE7">
      <w:pPr>
        <w:pStyle w:val="BodyText"/>
        <w:spacing w:line="304" w:lineRule="auto"/>
        <w:ind w:right="175" w:firstLine="3"/>
        <w:rPr>
          <w:sz w:val="24"/>
          <w:szCs w:val="24"/>
        </w:rPr>
      </w:pPr>
    </w:p>
    <w:sectPr w:rsidR="00A04155" w:rsidRPr="00A04155" w:rsidSect="00DE1D69">
      <w:pgSz w:w="11906" w:h="16838"/>
      <w:pgMar w:top="127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5"/>
    <w:rsid w:val="00016D76"/>
    <w:rsid w:val="003F6EE7"/>
    <w:rsid w:val="00456B35"/>
    <w:rsid w:val="005865B5"/>
    <w:rsid w:val="00622F83"/>
    <w:rsid w:val="00702B03"/>
    <w:rsid w:val="009C330A"/>
    <w:rsid w:val="00A04155"/>
    <w:rsid w:val="00C33FEB"/>
    <w:rsid w:val="00D22438"/>
    <w:rsid w:val="00D73DFB"/>
    <w:rsid w:val="00DE1D69"/>
    <w:rsid w:val="00E4500A"/>
    <w:rsid w:val="00E977E0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07F0"/>
  <w15:chartTrackingRefBased/>
  <w15:docId w15:val="{649477EB-DBED-45FF-B0CD-6FC1E83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5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6E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6EE7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02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Huntingford, IT Manager</dc:creator>
  <cp:keywords/>
  <dc:description/>
  <cp:lastModifiedBy>Barby Huntingford, IT Manager</cp:lastModifiedBy>
  <cp:revision>3</cp:revision>
  <cp:lastPrinted>2025-04-24T09:29:00Z</cp:lastPrinted>
  <dcterms:created xsi:type="dcterms:W3CDTF">2025-04-24T07:56:00Z</dcterms:created>
  <dcterms:modified xsi:type="dcterms:W3CDTF">2025-04-24T09:40:00Z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2025-04-24T09:30:23Z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e75e2e48-ec91-4d7b-b6c1-36aba6aa42fc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