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1830"/>
        <w:gridCol w:w="1022"/>
        <w:gridCol w:w="2747"/>
        <w:gridCol w:w="915"/>
        <w:gridCol w:w="1663"/>
        <w:gridCol w:w="3022"/>
      </w:tblGrid>
      <w:tr w:rsidR="00684FEE" w:rsidTr="3B42CDB7" w14:paraId="59594EC3" w14:textId="77777777">
        <w:tc>
          <w:tcPr>
            <w:tcW w:w="2852" w:type="dxa"/>
            <w:gridSpan w:val="2"/>
            <w:shd w:val="clear" w:color="auto" w:fill="002060"/>
            <w:tcMar/>
          </w:tcPr>
          <w:p w:rsidRPr="00815C3B" w:rsidR="00C12DE0" w:rsidP="005701E7" w:rsidRDefault="00C12DE0" w14:paraId="304DCE67" w14:textId="62685526">
            <w:pPr>
              <w:pStyle w:val="Header"/>
              <w:rPr>
                <w:rFonts w:ascii="Arial" w:hAnsi="Arial"/>
                <w:b/>
                <w:color w:val="002060"/>
                <w:sz w:val="28"/>
                <w:szCs w:val="18"/>
              </w:rPr>
            </w:pPr>
            <w:r w:rsidRPr="00815C3B">
              <w:rPr>
                <w:rFonts w:ascii="Arial" w:hAnsi="Arial"/>
                <w:b/>
                <w:color w:val="FFFFFF" w:themeColor="background1"/>
                <w:sz w:val="32"/>
              </w:rPr>
              <w:t>Year G</w:t>
            </w:r>
            <w:r w:rsidRPr="00815C3B" w:rsidR="00684FEE">
              <w:rPr>
                <w:rFonts w:ascii="Arial" w:hAnsi="Arial"/>
                <w:b/>
                <w:color w:val="FFFFFF" w:themeColor="background1"/>
                <w:sz w:val="32"/>
              </w:rPr>
              <w:t>roup</w:t>
            </w:r>
          </w:p>
        </w:tc>
        <w:tc>
          <w:tcPr>
            <w:tcW w:w="2747" w:type="dxa"/>
            <w:tcMar/>
          </w:tcPr>
          <w:p w:rsidRPr="00815C3B" w:rsidR="00C12DE0" w:rsidP="005701E7" w:rsidRDefault="006F623E" w14:paraId="33F41BE3" w14:textId="0FC7CF98">
            <w:pPr>
              <w:pStyle w:val="Header"/>
              <w:rPr>
                <w:rFonts w:ascii="Arial" w:hAnsi="Arial"/>
                <w:b/>
                <w:color w:val="002060"/>
                <w:sz w:val="28"/>
                <w:szCs w:val="18"/>
              </w:rPr>
            </w:pPr>
            <w:r>
              <w:rPr>
                <w:rFonts w:ascii="Arial" w:hAnsi="Arial"/>
                <w:b/>
                <w:color w:val="002060"/>
                <w:sz w:val="28"/>
                <w:szCs w:val="18"/>
              </w:rPr>
              <w:t>4</w:t>
            </w:r>
          </w:p>
        </w:tc>
        <w:tc>
          <w:tcPr>
            <w:tcW w:w="2578" w:type="dxa"/>
            <w:gridSpan w:val="2"/>
            <w:shd w:val="clear" w:color="auto" w:fill="002060"/>
            <w:tcMar/>
          </w:tcPr>
          <w:p w:rsidRPr="00C12DE0" w:rsidR="00C12DE0" w:rsidP="005701E7" w:rsidRDefault="00C12DE0" w14:paraId="36DE9E78" w14:textId="77777777">
            <w:pPr>
              <w:pStyle w:val="Header"/>
              <w:rPr>
                <w:b/>
                <w:color w:val="002060"/>
                <w:sz w:val="28"/>
                <w:szCs w:val="18"/>
              </w:rPr>
            </w:pPr>
            <w:r w:rsidRPr="007D1A37">
              <w:rPr>
                <w:b/>
                <w:color w:val="FFFFFF" w:themeColor="background1"/>
                <w:sz w:val="32"/>
              </w:rPr>
              <w:t>Week Beginning</w:t>
            </w:r>
          </w:p>
        </w:tc>
        <w:tc>
          <w:tcPr>
            <w:tcW w:w="3022" w:type="dxa"/>
            <w:tcMar/>
          </w:tcPr>
          <w:p w:rsidR="00C12DE0" w:rsidP="471157C6" w:rsidRDefault="00EB39AD" w14:paraId="1572349E" w14:textId="333DEE42">
            <w:pPr>
              <w:pStyle w:val="Header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3B42CDB7" w:rsidR="216AB183">
              <w:rPr>
                <w:b w:val="1"/>
                <w:bCs w:val="1"/>
                <w:color w:val="002060"/>
                <w:sz w:val="28"/>
                <w:szCs w:val="28"/>
              </w:rPr>
              <w:t>1</w:t>
            </w:r>
            <w:r w:rsidRPr="3B42CDB7" w:rsidR="216AB183">
              <w:rPr>
                <w:b w:val="1"/>
                <w:bCs w:val="1"/>
                <w:color w:val="002060"/>
                <w:sz w:val="28"/>
                <w:szCs w:val="28"/>
                <w:vertAlign w:val="superscript"/>
              </w:rPr>
              <w:t>st</w:t>
            </w:r>
            <w:r w:rsidRPr="3B42CDB7" w:rsidR="216AB183">
              <w:rPr>
                <w:b w:val="1"/>
                <w:bCs w:val="1"/>
                <w:color w:val="002060"/>
                <w:sz w:val="28"/>
                <w:szCs w:val="28"/>
              </w:rPr>
              <w:t xml:space="preserve"> </w:t>
            </w:r>
            <w:r w:rsidRPr="3B42CDB7" w:rsidR="60389090">
              <w:rPr>
                <w:b w:val="1"/>
                <w:bCs w:val="1"/>
                <w:color w:val="002060"/>
                <w:sz w:val="28"/>
                <w:szCs w:val="28"/>
              </w:rPr>
              <w:t>June</w:t>
            </w:r>
          </w:p>
        </w:tc>
      </w:tr>
      <w:tr w:rsidR="00C12DE0" w:rsidTr="3B42CDB7" w14:paraId="04339A52" w14:textId="77777777">
        <w:tc>
          <w:tcPr>
            <w:tcW w:w="11199" w:type="dxa"/>
            <w:gridSpan w:val="6"/>
            <w:shd w:val="clear" w:color="auto" w:fill="002060"/>
            <w:tcMar/>
          </w:tcPr>
          <w:p w:rsidRPr="00815C3B" w:rsidR="00C12DE0" w:rsidP="005701E7" w:rsidRDefault="00C12DE0" w14:paraId="522F85FA" w14:textId="09185294">
            <w:pPr>
              <w:pStyle w:val="Header"/>
              <w:rPr>
                <w:rFonts w:ascii="Arial" w:hAnsi="Arial"/>
                <w:b/>
                <w:color w:val="002060"/>
                <w:sz w:val="32"/>
              </w:rPr>
            </w:pPr>
            <w:r w:rsidRPr="00815C3B">
              <w:rPr>
                <w:rFonts w:ascii="Arial" w:hAnsi="Arial"/>
                <w:b/>
                <w:color w:val="FFFFFF" w:themeColor="background1"/>
                <w:sz w:val="32"/>
              </w:rPr>
              <w:t>Reading</w:t>
            </w:r>
            <w:r w:rsidRPr="00815C3B" w:rsidR="00750762">
              <w:rPr>
                <w:rFonts w:ascii="Arial" w:hAnsi="Arial"/>
                <w:b/>
                <w:color w:val="FFFFFF" w:themeColor="background1"/>
                <w:sz w:val="32"/>
              </w:rPr>
              <w:t xml:space="preserve"> </w:t>
            </w:r>
          </w:p>
        </w:tc>
      </w:tr>
      <w:tr w:rsidR="00C12DE0" w:rsidTr="3B42CDB7" w14:paraId="288FB808" w14:textId="77777777">
        <w:tc>
          <w:tcPr>
            <w:tcW w:w="1830" w:type="dxa"/>
            <w:shd w:val="clear" w:color="auto" w:fill="92D050"/>
            <w:tcMar/>
          </w:tcPr>
          <w:p w:rsidRPr="00815C3B" w:rsidR="00C12DE0" w:rsidP="005701E7" w:rsidRDefault="00A84B47" w14:paraId="4AB3EEBD" w14:textId="21795DDB">
            <w:pPr>
              <w:pStyle w:val="Header"/>
              <w:rPr>
                <w:rFonts w:ascii="Arial" w:hAnsi="Arial"/>
                <w:b/>
                <w:color w:val="002060"/>
                <w:sz w:val="32"/>
              </w:rPr>
            </w:pPr>
            <w:r w:rsidRPr="004E6F3C">
              <w:rPr>
                <w:rFonts w:ascii="Arial" w:hAnsi="Arial"/>
                <w:b/>
                <w:color w:val="FFFFFF" w:themeColor="background1"/>
                <w:szCs w:val="16"/>
              </w:rPr>
              <w:t>Reading</w:t>
            </w:r>
          </w:p>
        </w:tc>
        <w:tc>
          <w:tcPr>
            <w:tcW w:w="9369" w:type="dxa"/>
            <w:gridSpan w:val="5"/>
            <w:tcMar/>
          </w:tcPr>
          <w:p w:rsidR="00A748EC" w:rsidP="00A748EC" w:rsidRDefault="00A748EC" w14:paraId="18B1E337" w14:textId="77777777">
            <w:pPr>
              <w:pStyle w:val="Header"/>
              <w:jc w:val="left"/>
              <w:rPr>
                <w:rFonts w:ascii="Arial" w:hAnsi="Arial"/>
                <w:color w:val="002060"/>
                <w:sz w:val="20"/>
              </w:rPr>
            </w:pPr>
            <w:r w:rsidRPr="1B059541">
              <w:rPr>
                <w:rFonts w:ascii="Arial" w:hAnsi="Arial"/>
                <w:color w:val="002060"/>
                <w:sz w:val="20"/>
              </w:rPr>
              <w:t xml:space="preserve">Read 30 mins a day – 5 times a week. </w:t>
            </w:r>
          </w:p>
          <w:p w:rsidRPr="00815C3B" w:rsidR="00C12DE0" w:rsidP="00A748EC" w:rsidRDefault="00A748EC" w14:paraId="73DAB647" w14:textId="7B66847A">
            <w:pPr>
              <w:pStyle w:val="Header"/>
              <w:jc w:val="left"/>
              <w:rPr>
                <w:rFonts w:ascii="Arial" w:hAnsi="Arial"/>
                <w:b/>
                <w:color w:val="002060"/>
                <w:sz w:val="32"/>
              </w:rPr>
            </w:pPr>
            <w:hyperlink w:history="1" r:id="rId11">
              <w:r w:rsidRPr="008A585D">
                <w:rPr>
                  <w:rStyle w:val="Hyperlink"/>
                  <w:rFonts w:ascii="Arial" w:hAnsi="Arial"/>
                  <w:sz w:val="20"/>
                </w:rPr>
                <w:t>Accelerated Reader quizzes</w:t>
              </w:r>
            </w:hyperlink>
            <w:r>
              <w:rPr>
                <w:rFonts w:ascii="Arial" w:hAnsi="Arial"/>
                <w:color w:val="002060"/>
                <w:sz w:val="20"/>
              </w:rPr>
              <w:t xml:space="preserve"> can be taken at home</w:t>
            </w:r>
            <w:r>
              <w:t>.</w:t>
            </w:r>
          </w:p>
        </w:tc>
      </w:tr>
      <w:tr w:rsidR="002C05FB" w:rsidTr="3B42CDB7" w14:paraId="7DD8E152" w14:textId="77777777">
        <w:tc>
          <w:tcPr>
            <w:tcW w:w="11199" w:type="dxa"/>
            <w:gridSpan w:val="6"/>
            <w:shd w:val="clear" w:color="auto" w:fill="002060"/>
            <w:tcMar/>
          </w:tcPr>
          <w:p w:rsidRPr="00815C3B" w:rsidR="002C05FB" w:rsidP="002C05FB" w:rsidRDefault="00A01616" w14:paraId="05CF5412" w14:textId="3DD6C97D">
            <w:pPr>
              <w:pStyle w:val="Header"/>
              <w:rPr>
                <w:rFonts w:ascii="Arial" w:hAnsi="Arial"/>
                <w:b/>
                <w:color w:val="002060"/>
                <w:sz w:val="32"/>
              </w:rPr>
            </w:pPr>
            <w:r w:rsidRPr="00815C3B">
              <w:rPr>
                <w:rFonts w:ascii="Arial" w:hAnsi="Arial"/>
                <w:b/>
                <w:color w:val="FFFFFF" w:themeColor="background1"/>
                <w:sz w:val="32"/>
              </w:rPr>
              <w:t>Emile - Login</w:t>
            </w:r>
          </w:p>
        </w:tc>
      </w:tr>
      <w:tr w:rsidR="00A01616" w:rsidTr="3B42CDB7" w14:paraId="760799B4" w14:textId="77777777">
        <w:tc>
          <w:tcPr>
            <w:tcW w:w="11199" w:type="dxa"/>
            <w:gridSpan w:val="6"/>
            <w:shd w:val="clear" w:color="auto" w:fill="FFFFFF" w:themeFill="background1"/>
            <w:tcMar/>
          </w:tcPr>
          <w:p w:rsidRPr="007654A9" w:rsidR="00A01616" w:rsidP="00E02A9E" w:rsidRDefault="0031759A" w14:paraId="4B7D77B4" w14:textId="6EF1C834">
            <w:pPr>
              <w:pStyle w:val="Header"/>
              <w:numPr>
                <w:ilvl w:val="0"/>
                <w:numId w:val="19"/>
              </w:numPr>
              <w:jc w:val="left"/>
              <w:rPr>
                <w:rFonts w:ascii="Arial" w:hAnsi="Arial"/>
                <w:bCs/>
                <w:color w:val="002060"/>
                <w:sz w:val="22"/>
                <w:szCs w:val="22"/>
              </w:rPr>
            </w:pPr>
            <w:r w:rsidRPr="007654A9">
              <w:rPr>
                <w:rFonts w:ascii="Arial" w:hAnsi="Arial"/>
                <w:bCs/>
                <w:color w:val="002060"/>
                <w:sz w:val="22"/>
                <w:szCs w:val="22"/>
              </w:rPr>
              <w:t xml:space="preserve">Go to: </w:t>
            </w:r>
            <w:hyperlink w:history="1" r:id="rId12">
              <w:r w:rsidRPr="007654A9">
                <w:rPr>
                  <w:rStyle w:val="Hyperlink"/>
                  <w:rFonts w:ascii="Arial" w:hAnsi="Arial"/>
                  <w:bCs/>
                  <w:sz w:val="22"/>
                  <w:szCs w:val="22"/>
                </w:rPr>
                <w:t>https://emile-education.com/</w:t>
              </w:r>
            </w:hyperlink>
            <w:r w:rsidRPr="007654A9">
              <w:rPr>
                <w:rFonts w:ascii="Arial" w:hAnsi="Arial"/>
                <w:bCs/>
                <w:color w:val="002060"/>
                <w:sz w:val="22"/>
                <w:szCs w:val="22"/>
              </w:rPr>
              <w:t xml:space="preserve"> </w:t>
            </w:r>
          </w:p>
          <w:p w:rsidRPr="007654A9" w:rsidR="0031759A" w:rsidP="00E02A9E" w:rsidRDefault="00335816" w14:paraId="699D051C" w14:textId="79980591">
            <w:pPr>
              <w:pStyle w:val="Header"/>
              <w:numPr>
                <w:ilvl w:val="0"/>
                <w:numId w:val="19"/>
              </w:numPr>
              <w:jc w:val="left"/>
              <w:rPr>
                <w:rFonts w:ascii="Arial" w:hAnsi="Arial"/>
                <w:bCs/>
                <w:color w:val="002060"/>
                <w:sz w:val="22"/>
                <w:szCs w:val="22"/>
              </w:rPr>
            </w:pPr>
            <w:r w:rsidRPr="007654A9">
              <w:rPr>
                <w:rFonts w:ascii="Arial" w:hAnsi="Arial"/>
                <w:bCs/>
                <w:color w:val="002060"/>
                <w:sz w:val="22"/>
                <w:szCs w:val="22"/>
              </w:rPr>
              <w:t>Click ‘Premium Log In</w:t>
            </w:r>
            <w:r w:rsidRPr="007654A9" w:rsidR="008B6C1B">
              <w:rPr>
                <w:rFonts w:ascii="Arial" w:hAnsi="Arial"/>
                <w:bCs/>
                <w:color w:val="002060"/>
                <w:sz w:val="22"/>
                <w:szCs w:val="22"/>
              </w:rPr>
              <w:t>’</w:t>
            </w:r>
          </w:p>
          <w:p w:rsidRPr="007654A9" w:rsidR="00335816" w:rsidP="00E02A9E" w:rsidRDefault="008B6C1B" w14:paraId="09A3B476" w14:textId="77777777">
            <w:pPr>
              <w:pStyle w:val="Header"/>
              <w:numPr>
                <w:ilvl w:val="0"/>
                <w:numId w:val="19"/>
              </w:numPr>
              <w:jc w:val="left"/>
              <w:rPr>
                <w:rFonts w:ascii="Arial" w:hAnsi="Arial"/>
                <w:bCs/>
                <w:color w:val="002060"/>
                <w:sz w:val="22"/>
                <w:szCs w:val="22"/>
              </w:rPr>
            </w:pPr>
            <w:r w:rsidRPr="007654A9">
              <w:rPr>
                <w:rFonts w:ascii="Arial" w:hAnsi="Arial"/>
                <w:bCs/>
                <w:color w:val="002060"/>
                <w:sz w:val="22"/>
                <w:szCs w:val="22"/>
              </w:rPr>
              <w:t>Click ‘Student Log In’</w:t>
            </w:r>
          </w:p>
          <w:p w:rsidRPr="007654A9" w:rsidR="008B6C1B" w:rsidP="00E02A9E" w:rsidRDefault="008B6C1B" w14:paraId="7AA2BA11" w14:textId="77777777">
            <w:pPr>
              <w:pStyle w:val="Header"/>
              <w:numPr>
                <w:ilvl w:val="0"/>
                <w:numId w:val="19"/>
              </w:numPr>
              <w:jc w:val="left"/>
              <w:rPr>
                <w:rFonts w:ascii="Arial" w:hAnsi="Arial"/>
                <w:bCs/>
                <w:color w:val="002060"/>
                <w:sz w:val="22"/>
                <w:szCs w:val="22"/>
              </w:rPr>
            </w:pPr>
            <w:r w:rsidRPr="007654A9">
              <w:rPr>
                <w:rFonts w:ascii="Arial" w:hAnsi="Arial"/>
                <w:bCs/>
                <w:color w:val="002060"/>
                <w:sz w:val="22"/>
                <w:szCs w:val="22"/>
              </w:rPr>
              <w:t>The best option is to ‘Get the Student App’ – this allows more features</w:t>
            </w:r>
          </w:p>
          <w:p w:rsidRPr="007654A9" w:rsidR="008B6C1B" w:rsidP="00E02A9E" w:rsidRDefault="001F5290" w14:paraId="0F0A262E" w14:textId="77777777">
            <w:pPr>
              <w:pStyle w:val="Header"/>
              <w:numPr>
                <w:ilvl w:val="0"/>
                <w:numId w:val="19"/>
              </w:numPr>
              <w:jc w:val="left"/>
              <w:rPr>
                <w:rFonts w:ascii="Arial" w:hAnsi="Arial"/>
                <w:bCs/>
                <w:color w:val="002060"/>
                <w:sz w:val="22"/>
                <w:szCs w:val="22"/>
              </w:rPr>
            </w:pPr>
            <w:r w:rsidRPr="007654A9">
              <w:rPr>
                <w:rFonts w:ascii="Arial" w:hAnsi="Arial"/>
                <w:bCs/>
                <w:color w:val="002060"/>
                <w:sz w:val="22"/>
                <w:szCs w:val="22"/>
              </w:rPr>
              <w:t>Alternatively click ‘Browser Version’</w:t>
            </w:r>
          </w:p>
          <w:p w:rsidRPr="007654A9" w:rsidR="001F5290" w:rsidP="00883377" w:rsidRDefault="00883377" w14:paraId="30C85319" w14:textId="77777777">
            <w:pPr>
              <w:pStyle w:val="Header"/>
              <w:numPr>
                <w:ilvl w:val="1"/>
                <w:numId w:val="19"/>
              </w:numPr>
              <w:jc w:val="left"/>
              <w:rPr>
                <w:rFonts w:ascii="Arial" w:hAnsi="Arial"/>
                <w:bCs/>
                <w:color w:val="002060"/>
                <w:sz w:val="22"/>
                <w:szCs w:val="22"/>
              </w:rPr>
            </w:pPr>
            <w:r w:rsidRPr="007654A9">
              <w:rPr>
                <w:rFonts w:ascii="Arial" w:hAnsi="Arial"/>
                <w:bCs/>
                <w:color w:val="002060"/>
                <w:sz w:val="22"/>
                <w:szCs w:val="22"/>
              </w:rPr>
              <w:t xml:space="preserve">Log in using </w:t>
            </w:r>
          </w:p>
          <w:p w:rsidRPr="007654A9" w:rsidR="00883377" w:rsidP="00883377" w:rsidRDefault="00883377" w14:paraId="6F94AFFB" w14:textId="77777777">
            <w:pPr>
              <w:pStyle w:val="Header"/>
              <w:numPr>
                <w:ilvl w:val="2"/>
                <w:numId w:val="19"/>
              </w:numPr>
              <w:jc w:val="left"/>
              <w:rPr>
                <w:rFonts w:ascii="Arial" w:hAnsi="Arial"/>
                <w:bCs/>
                <w:color w:val="002060"/>
                <w:sz w:val="22"/>
                <w:szCs w:val="22"/>
              </w:rPr>
            </w:pPr>
            <w:r w:rsidRPr="007654A9">
              <w:rPr>
                <w:rFonts w:ascii="Arial" w:hAnsi="Arial"/>
                <w:bCs/>
                <w:color w:val="002060"/>
                <w:sz w:val="22"/>
                <w:szCs w:val="22"/>
              </w:rPr>
              <w:t>Homefield Primary School</w:t>
            </w:r>
          </w:p>
          <w:p w:rsidRPr="00815C3B" w:rsidR="00883377" w:rsidP="00883377" w:rsidRDefault="007A4DEB" w14:paraId="22BE3518" w14:textId="5CDAFF26">
            <w:pPr>
              <w:pStyle w:val="Header"/>
              <w:numPr>
                <w:ilvl w:val="2"/>
                <w:numId w:val="19"/>
              </w:numPr>
              <w:jc w:val="left"/>
              <w:rPr>
                <w:rFonts w:ascii="Arial" w:hAnsi="Arial"/>
                <w:b/>
                <w:color w:val="002060"/>
                <w:szCs w:val="24"/>
              </w:rPr>
            </w:pPr>
            <w:r w:rsidRPr="007654A9">
              <w:rPr>
                <w:rFonts w:ascii="Arial" w:hAnsi="Arial"/>
                <w:bCs/>
                <w:color w:val="002060"/>
                <w:sz w:val="22"/>
                <w:szCs w:val="22"/>
              </w:rPr>
              <w:t xml:space="preserve">Username and password – </w:t>
            </w:r>
            <w:r w:rsidRPr="1B059541" w:rsidR="0045711E">
              <w:rPr>
                <w:rFonts w:ascii="Arial" w:hAnsi="Arial"/>
                <w:color w:val="002060"/>
                <w:sz w:val="20"/>
              </w:rPr>
              <w:t xml:space="preserve">the same as </w:t>
            </w:r>
            <w:r w:rsidR="0045711E">
              <w:rPr>
                <w:rFonts w:ascii="Arial" w:hAnsi="Arial"/>
                <w:color w:val="002060"/>
                <w:sz w:val="20"/>
              </w:rPr>
              <w:t>Accelerated Reader</w:t>
            </w:r>
          </w:p>
        </w:tc>
      </w:tr>
      <w:tr w:rsidR="00C12DE0" w:rsidTr="3B42CDB7" w14:paraId="3E9EDD5F" w14:textId="77777777">
        <w:tc>
          <w:tcPr>
            <w:tcW w:w="11199" w:type="dxa"/>
            <w:gridSpan w:val="6"/>
            <w:shd w:val="clear" w:color="auto" w:fill="002060"/>
            <w:tcMar/>
          </w:tcPr>
          <w:p w:rsidRPr="00815C3B" w:rsidR="00C12DE0" w:rsidP="005701E7" w:rsidRDefault="009B5A6E" w14:paraId="2C93D6A9" w14:textId="2CB3FA8D">
            <w:pPr>
              <w:pStyle w:val="Header"/>
              <w:rPr>
                <w:rFonts w:ascii="Arial" w:hAnsi="Arial"/>
                <w:b/>
                <w:color w:val="002060"/>
                <w:sz w:val="32"/>
              </w:rPr>
            </w:pPr>
            <w:r w:rsidRPr="00815C3B">
              <w:rPr>
                <w:rFonts w:ascii="Arial" w:hAnsi="Arial"/>
                <w:b/>
                <w:color w:val="FFFFFF" w:themeColor="background1"/>
                <w:sz w:val="32"/>
              </w:rPr>
              <w:t>Grammar</w:t>
            </w:r>
            <w:r w:rsidR="00207D57">
              <w:rPr>
                <w:rFonts w:ascii="Arial" w:hAnsi="Arial"/>
                <w:b/>
                <w:color w:val="FFFFFF" w:themeColor="background1"/>
                <w:sz w:val="32"/>
              </w:rPr>
              <w:t xml:space="preserve"> &amp; Spelling</w:t>
            </w:r>
          </w:p>
        </w:tc>
      </w:tr>
      <w:tr w:rsidR="00945509" w:rsidTr="3B42CDB7" w14:paraId="62962444" w14:textId="77777777">
        <w:tc>
          <w:tcPr>
            <w:tcW w:w="11199" w:type="dxa"/>
            <w:gridSpan w:val="6"/>
            <w:shd w:val="clear" w:color="auto" w:fill="548DD4" w:themeFill="text2" w:themeFillTint="99"/>
            <w:tcMar/>
          </w:tcPr>
          <w:p w:rsidRPr="00815C3B" w:rsidR="00945509" w:rsidP="005701E7" w:rsidRDefault="009B5A6E" w14:paraId="3EE14162" w14:textId="41CA7539">
            <w:pPr>
              <w:pStyle w:val="Header"/>
              <w:rPr>
                <w:rFonts w:ascii="Arial" w:hAnsi="Arial"/>
                <w:b/>
                <w:color w:val="FFFFFF" w:themeColor="background1"/>
                <w:sz w:val="32"/>
              </w:rPr>
            </w:pPr>
            <w:r w:rsidRPr="00815C3B">
              <w:rPr>
                <w:rFonts w:ascii="Arial" w:hAnsi="Arial"/>
                <w:b/>
                <w:color w:val="FFFFFF" w:themeColor="background1"/>
                <w:szCs w:val="16"/>
              </w:rPr>
              <w:t xml:space="preserve">Log in to your Emile account to access </w:t>
            </w:r>
          </w:p>
        </w:tc>
      </w:tr>
      <w:tr w:rsidR="00C12DE0" w:rsidTr="3B42CDB7" w14:paraId="075CBE44" w14:textId="77777777">
        <w:tc>
          <w:tcPr>
            <w:tcW w:w="1830" w:type="dxa"/>
            <w:shd w:val="clear" w:color="auto" w:fill="92D050"/>
            <w:tcMar/>
            <w:vAlign w:val="center"/>
          </w:tcPr>
          <w:p w:rsidRPr="00A85AE5" w:rsidR="00C12DE0" w:rsidP="003F0440" w:rsidRDefault="009B5A6E" w14:paraId="6F9F6664" w14:textId="049EC901">
            <w:pPr>
              <w:pStyle w:val="Header"/>
              <w:rPr>
                <w:rFonts w:ascii="Arial" w:hAnsi="Arial"/>
                <w:b/>
                <w:color w:val="002060"/>
                <w:szCs w:val="24"/>
              </w:rPr>
            </w:pPr>
            <w:r w:rsidRPr="00A85AE5">
              <w:rPr>
                <w:rFonts w:ascii="Arial" w:hAnsi="Arial"/>
                <w:b/>
                <w:color w:val="FFFFFF" w:themeColor="background1"/>
                <w:szCs w:val="24"/>
              </w:rPr>
              <w:t>Emile Grammar</w:t>
            </w:r>
          </w:p>
        </w:tc>
        <w:tc>
          <w:tcPr>
            <w:tcW w:w="9369" w:type="dxa"/>
            <w:gridSpan w:val="5"/>
            <w:tcMar/>
          </w:tcPr>
          <w:p w:rsidR="118D7383" w:rsidP="118D7383" w:rsidRDefault="118D7383" w14:paraId="5D533630" w14:textId="7843D6A3">
            <w:pPr>
              <w:pStyle w:val="Header"/>
              <w:tabs>
                <w:tab w:val="center" w:leader="none" w:pos="4153"/>
                <w:tab w:val="right" w:leader="none" w:pos="8306"/>
              </w:tabs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val="en-US"/>
              </w:rPr>
            </w:pPr>
            <w:r w:rsidRPr="118D7383" w:rsidR="118D73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val="en-GB"/>
              </w:rPr>
              <w:t>When logged in, complete the important Grammar task set for you by your teacher.  Once this has been completed, you can then access additional grammar games.</w:t>
            </w:r>
          </w:p>
        </w:tc>
      </w:tr>
      <w:tr w:rsidR="007D1A37" w:rsidTr="3B42CDB7" w14:paraId="7AB8ED3D" w14:textId="77777777">
        <w:trPr>
          <w:trHeight w:val="1005"/>
        </w:trPr>
        <w:tc>
          <w:tcPr>
            <w:tcW w:w="1830" w:type="dxa"/>
            <w:shd w:val="clear" w:color="auto" w:fill="92D050"/>
            <w:tcMar/>
            <w:vAlign w:val="center"/>
          </w:tcPr>
          <w:p w:rsidRPr="00A85AE5" w:rsidR="007D1A37" w:rsidP="003F0440" w:rsidRDefault="009B5A6E" w14:paraId="48B78B25" w14:textId="560315A4">
            <w:pPr>
              <w:pStyle w:val="Header"/>
              <w:rPr>
                <w:rFonts w:ascii="Arial" w:hAnsi="Arial"/>
                <w:b/>
                <w:color w:val="FFFFFF" w:themeColor="background1"/>
                <w:szCs w:val="24"/>
              </w:rPr>
            </w:pPr>
            <w:r w:rsidRPr="00A85AE5">
              <w:rPr>
                <w:rFonts w:ascii="Arial" w:hAnsi="Arial"/>
                <w:b/>
                <w:color w:val="FFFFFF" w:themeColor="background1"/>
                <w:szCs w:val="24"/>
              </w:rPr>
              <w:t>Emile Spelling</w:t>
            </w:r>
          </w:p>
        </w:tc>
        <w:tc>
          <w:tcPr>
            <w:tcW w:w="9369" w:type="dxa"/>
            <w:gridSpan w:val="5"/>
            <w:tcMar/>
          </w:tcPr>
          <w:p w:rsidR="118D7383" w:rsidP="118D7383" w:rsidRDefault="118D7383" w14:paraId="062B6E53" w14:textId="56B30424">
            <w:pPr>
              <w:pStyle w:val="Header"/>
              <w:tabs>
                <w:tab w:val="center" w:leader="none" w:pos="4153"/>
                <w:tab w:val="right" w:leader="none" w:pos="8306"/>
              </w:tabs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val="en-US"/>
              </w:rPr>
            </w:pPr>
            <w:r w:rsidRPr="118D7383" w:rsidR="118D73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val="en-GB"/>
              </w:rPr>
              <w:t>Select Tasks when logged in.</w:t>
            </w:r>
          </w:p>
          <w:p w:rsidR="118D7383" w:rsidP="1031FF43" w:rsidRDefault="118D7383" w14:paraId="3908CAE6" w14:textId="4776B942">
            <w:pPr>
              <w:pStyle w:val="Header"/>
              <w:tabs>
                <w:tab w:val="center" w:leader="none" w:pos="4153"/>
                <w:tab w:val="right" w:leader="none" w:pos="8306"/>
              </w:tabs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lang w:val="en-GB"/>
              </w:rPr>
            </w:pPr>
            <w:r w:rsidRPr="3B42CDB7" w:rsidR="0C916C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val="en-GB"/>
              </w:rPr>
              <w:t xml:space="preserve">Enter the following </w:t>
            </w:r>
            <w:r w:rsidRPr="3B42CDB7" w:rsidR="0C916C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val="en-GB" w:eastAsia="en-US" w:bidi="ar-SA"/>
              </w:rPr>
              <w:t>code</w:t>
            </w:r>
            <w:r w:rsidRPr="3B42CDB7" w:rsidR="0C916C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val="en-GB" w:eastAsia="en-US" w:bidi="ar-SA"/>
              </w:rPr>
              <w:t>:</w:t>
            </w:r>
            <w:r w:rsidRPr="3B42CDB7" w:rsidR="4C3D0D0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val="en-GB" w:eastAsia="en-US" w:bidi="ar-SA"/>
              </w:rPr>
              <w:t xml:space="preserve"> </w:t>
            </w:r>
            <w:r w:rsidRPr="3B42CDB7" w:rsidR="5769AF1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SY4T3BW2L</w:t>
            </w:r>
          </w:p>
          <w:p w:rsidR="118D7383" w:rsidP="118D7383" w:rsidRDefault="118D7383" w14:paraId="7D6058D7" w14:textId="071E80C3">
            <w:pPr>
              <w:pStyle w:val="Header"/>
              <w:tabs>
                <w:tab w:val="center" w:leader="none" w:pos="4153"/>
                <w:tab w:val="right" w:leader="none" w:pos="8306"/>
              </w:tabs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val="en-US"/>
              </w:rPr>
            </w:pPr>
            <w:r w:rsidRPr="118D7383" w:rsidR="118D73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val="en-GB"/>
              </w:rPr>
              <w:t>If you have Bespoke spellings, do not enter the code.  Instead, select Spelling – Go To Heim – Select Rating Game</w:t>
            </w:r>
          </w:p>
        </w:tc>
      </w:tr>
      <w:tr w:rsidR="00B61C98" w:rsidTr="3B42CDB7" w14:paraId="347D4973" w14:textId="77777777">
        <w:tc>
          <w:tcPr>
            <w:tcW w:w="1830" w:type="dxa"/>
            <w:shd w:val="clear" w:color="auto" w:fill="92D050"/>
            <w:tcMar/>
            <w:vAlign w:val="center"/>
          </w:tcPr>
          <w:p w:rsidRPr="00A85AE5" w:rsidR="00B61C98" w:rsidP="003F0440" w:rsidRDefault="00B61C98" w14:paraId="06151FC3" w14:textId="148EE251">
            <w:pPr>
              <w:pStyle w:val="Header"/>
              <w:rPr>
                <w:rFonts w:ascii="Arial" w:hAnsi="Arial"/>
                <w:b/>
                <w:color w:val="FFFFFF" w:themeColor="background1"/>
                <w:szCs w:val="24"/>
              </w:rPr>
            </w:pPr>
            <w:r w:rsidRPr="00A85AE5">
              <w:rPr>
                <w:rFonts w:ascii="Arial" w:hAnsi="Arial"/>
                <w:b/>
                <w:color w:val="FFFFFF" w:themeColor="background1"/>
                <w:szCs w:val="24"/>
              </w:rPr>
              <w:t>Spellings</w:t>
            </w:r>
          </w:p>
        </w:tc>
        <w:tc>
          <w:tcPr>
            <w:tcW w:w="9369" w:type="dxa"/>
            <w:gridSpan w:val="5"/>
            <w:tcMar/>
          </w:tcPr>
          <w:p w:rsidRPr="00A85AE5" w:rsidR="00B61C98" w:rsidP="3B42CDB7" w:rsidRDefault="00DE02F5" w14:paraId="73704112" w14:textId="27D2330C">
            <w:pPr>
              <w:pStyle w:val="Header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B42CDB7" w:rsidR="33340A7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eastAsia="en-US" w:bidi="ar-SA"/>
              </w:rPr>
              <w:t>anniversary, annual, annually, aqueduct, aquarium, aquatics, astronaut, astronomer, astrophysics, astrologer</w:t>
            </w:r>
          </w:p>
        </w:tc>
      </w:tr>
      <w:tr w:rsidR="00C12DE0" w:rsidTr="3B42CDB7" w14:paraId="581D71DC" w14:textId="77777777">
        <w:tc>
          <w:tcPr>
            <w:tcW w:w="11199" w:type="dxa"/>
            <w:gridSpan w:val="6"/>
            <w:shd w:val="clear" w:color="auto" w:fill="002060"/>
            <w:tcMar/>
          </w:tcPr>
          <w:p w:rsidRPr="00815C3B" w:rsidR="00C12DE0" w:rsidP="005701E7" w:rsidRDefault="00C12DE0" w14:paraId="0BFBDB6C" w14:textId="77777777">
            <w:pPr>
              <w:pStyle w:val="Header"/>
              <w:rPr>
                <w:rFonts w:ascii="Arial" w:hAnsi="Arial"/>
                <w:b/>
                <w:color w:val="002060"/>
                <w:sz w:val="32"/>
              </w:rPr>
            </w:pPr>
            <w:r w:rsidRPr="00815C3B">
              <w:rPr>
                <w:rFonts w:ascii="Arial" w:hAnsi="Arial"/>
                <w:b/>
                <w:color w:val="FFFFFF" w:themeColor="background1"/>
                <w:sz w:val="32"/>
              </w:rPr>
              <w:t>Maths</w:t>
            </w:r>
          </w:p>
        </w:tc>
      </w:tr>
      <w:tr w:rsidR="00783116" w:rsidTr="3B42CDB7" w14:paraId="6E1BF94C" w14:textId="77777777">
        <w:tc>
          <w:tcPr>
            <w:tcW w:w="11199" w:type="dxa"/>
            <w:gridSpan w:val="6"/>
            <w:shd w:val="clear" w:color="auto" w:fill="548DD4" w:themeFill="text2" w:themeFillTint="99"/>
            <w:tcMar/>
          </w:tcPr>
          <w:p w:rsidRPr="00815C3B" w:rsidR="00783116" w:rsidP="005701E7" w:rsidRDefault="00AF776D" w14:paraId="67C7913F" w14:textId="5BA11B78">
            <w:pPr>
              <w:pStyle w:val="Header"/>
              <w:rPr>
                <w:rFonts w:ascii="Arial" w:hAnsi="Arial"/>
                <w:b/>
                <w:color w:val="FFFFFF" w:themeColor="background1"/>
                <w:szCs w:val="16"/>
              </w:rPr>
            </w:pPr>
            <w:r w:rsidRPr="00815C3B">
              <w:rPr>
                <w:rFonts w:ascii="Arial" w:hAnsi="Arial"/>
                <w:b/>
                <w:color w:val="FFFFFF" w:themeColor="background1"/>
                <w:szCs w:val="16"/>
              </w:rPr>
              <w:t xml:space="preserve">Log in to your Emile account to access </w:t>
            </w:r>
          </w:p>
        </w:tc>
      </w:tr>
      <w:tr w:rsidR="00C12DE0" w:rsidTr="3B42CDB7" w14:paraId="573144A2" w14:textId="77777777">
        <w:tc>
          <w:tcPr>
            <w:tcW w:w="1830" w:type="dxa"/>
            <w:shd w:val="clear" w:color="auto" w:fill="92D050"/>
            <w:tcMar/>
          </w:tcPr>
          <w:p w:rsidRPr="00815C3B" w:rsidR="00C12DE0" w:rsidP="005701E7" w:rsidRDefault="003D1288" w14:paraId="7CA5E487" w14:textId="052AAE22">
            <w:pPr>
              <w:pStyle w:val="Header"/>
              <w:rPr>
                <w:rFonts w:ascii="Arial" w:hAnsi="Arial"/>
                <w:b/>
                <w:color w:val="002060"/>
                <w:sz w:val="32"/>
              </w:rPr>
            </w:pPr>
            <w:r w:rsidRPr="00601652">
              <w:rPr>
                <w:rFonts w:ascii="Arial" w:hAnsi="Arial"/>
                <w:b/>
                <w:color w:val="FFFFFF" w:themeColor="background1"/>
                <w:szCs w:val="16"/>
              </w:rPr>
              <w:t xml:space="preserve">Emile Maths </w:t>
            </w:r>
          </w:p>
        </w:tc>
        <w:tc>
          <w:tcPr>
            <w:tcW w:w="9369" w:type="dxa"/>
            <w:gridSpan w:val="5"/>
            <w:tcMar/>
          </w:tcPr>
          <w:p w:rsidRPr="00C158E6" w:rsidR="00C12DE0" w:rsidP="118D7383" w:rsidRDefault="00AA11F9" w14:paraId="033D068F" w14:textId="1FE77FDB">
            <w:pPr>
              <w:pStyle w:val="Header"/>
              <w:tabs>
                <w:tab w:val="center" w:leader="none" w:pos="4153"/>
                <w:tab w:val="right" w:leader="none" w:pos="8306"/>
              </w:tabs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lang w:val="en-GB"/>
              </w:rPr>
            </w:pPr>
            <w:r w:rsidRPr="118D7383" w:rsidR="7CA2AC0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0"/>
                <w:szCs w:val="20"/>
                <w:lang w:val="en-GB"/>
              </w:rPr>
              <w:t>When logged in, complete the important Maths task set for you by your teacher</w:t>
            </w:r>
            <w:r w:rsidRPr="118D7383" w:rsidR="7CA2AC0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0"/>
                <w:szCs w:val="20"/>
                <w:lang w:val="en-GB"/>
              </w:rPr>
              <w:t xml:space="preserve">.  </w:t>
            </w:r>
            <w:r w:rsidRPr="118D7383" w:rsidR="7CA2AC0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0"/>
                <w:szCs w:val="20"/>
                <w:lang w:val="en-GB"/>
              </w:rPr>
              <w:t>Please note the task may not be called Maths – it will be named after an area of maths, e.g. Place Value Task</w:t>
            </w:r>
            <w:r w:rsidRPr="118D7383" w:rsidR="7CA2AC0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0"/>
                <w:szCs w:val="20"/>
                <w:lang w:val="en-GB"/>
              </w:rPr>
              <w:t xml:space="preserve">.  </w:t>
            </w:r>
            <w:r w:rsidRPr="118D7383" w:rsidR="7CA2AC0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0"/>
                <w:szCs w:val="20"/>
                <w:lang w:val="en-GB"/>
              </w:rPr>
              <w:t xml:space="preserve">Once this has been completed, you can then access </w:t>
            </w:r>
            <w:r w:rsidRPr="118D7383" w:rsidR="7CA2AC0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0"/>
                <w:szCs w:val="20"/>
                <w:lang w:val="en-GB"/>
              </w:rPr>
              <w:t>additional</w:t>
            </w:r>
            <w:r w:rsidRPr="118D7383" w:rsidR="7CA2AC0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0"/>
                <w:szCs w:val="20"/>
                <w:lang w:val="en-GB"/>
              </w:rPr>
              <w:t xml:space="preserve"> maths games.</w:t>
            </w:r>
          </w:p>
        </w:tc>
      </w:tr>
      <w:tr w:rsidR="00684FEE" w:rsidTr="3B42CDB7" w14:paraId="654E712E" w14:textId="77777777">
        <w:trPr>
          <w:trHeight w:val="77"/>
        </w:trPr>
        <w:tc>
          <w:tcPr>
            <w:tcW w:w="11199" w:type="dxa"/>
            <w:gridSpan w:val="6"/>
            <w:shd w:val="clear" w:color="auto" w:fill="548DD4" w:themeFill="text2" w:themeFillTint="99"/>
            <w:tcMar/>
          </w:tcPr>
          <w:p w:rsidRPr="00815C3B" w:rsidR="00684FEE" w:rsidP="545474AB" w:rsidRDefault="00AF776D" w14:paraId="038D7858" w14:textId="35D9A35B">
            <w:pPr>
              <w:pStyle w:val="Header"/>
              <w:rPr>
                <w:rFonts w:ascii="Arial" w:hAnsi="Arial"/>
                <w:b w:val="1"/>
                <w:bCs w:val="1"/>
                <w:color w:val="002060"/>
                <w:sz w:val="32"/>
                <w:szCs w:val="32"/>
              </w:rPr>
            </w:pPr>
            <w:r w:rsidRPr="545474AB" w:rsidR="00AF776D">
              <w:rPr>
                <w:rFonts w:ascii="Arial" w:hAnsi="Arial"/>
                <w:b w:val="1"/>
                <w:bCs w:val="1"/>
                <w:color w:val="FFFFFF" w:themeColor="background1" w:themeTint="FF" w:themeShade="FF"/>
              </w:rPr>
              <w:t xml:space="preserve">Log in to your </w:t>
            </w:r>
            <w:r w:rsidRPr="545474AB" w:rsidR="00AF776D">
              <w:rPr>
                <w:rFonts w:ascii="Arial" w:hAnsi="Arial"/>
                <w:b w:val="1"/>
                <w:bCs w:val="1"/>
                <w:color w:val="FFFFFF" w:themeColor="background1" w:themeTint="FF" w:themeShade="FF"/>
              </w:rPr>
              <w:t>Numbots</w:t>
            </w:r>
            <w:r w:rsidRPr="545474AB" w:rsidR="00AF776D">
              <w:rPr>
                <w:rFonts w:ascii="Arial" w:hAnsi="Arial"/>
                <w:b w:val="1"/>
                <w:bCs w:val="1"/>
                <w:color w:val="FFFFFF" w:themeColor="background1" w:themeTint="FF" w:themeShade="FF"/>
              </w:rPr>
              <w:t xml:space="preserve"> / TT Rockstars to</w:t>
            </w:r>
            <w:r w:rsidRPr="545474AB" w:rsidR="4A5D92C5">
              <w:rPr>
                <w:rFonts w:ascii="Arial" w:hAnsi="Arial"/>
                <w:b w:val="1"/>
                <w:bCs w:val="1"/>
                <w:color w:val="FFFFFF" w:themeColor="background1" w:themeTint="FF" w:themeShade="FF"/>
              </w:rPr>
              <w:t xml:space="preserve"> access</w:t>
            </w:r>
          </w:p>
        </w:tc>
      </w:tr>
      <w:tr w:rsidR="00684FEE" w:rsidTr="3B42CDB7" w14:paraId="2B3787C1" w14:textId="77777777">
        <w:tc>
          <w:tcPr>
            <w:tcW w:w="1830" w:type="dxa"/>
            <w:shd w:val="clear" w:color="auto" w:fill="92D050"/>
            <w:tcMar/>
          </w:tcPr>
          <w:p w:rsidRPr="00815C3B" w:rsidR="00684FEE" w:rsidP="00684FEE" w:rsidRDefault="003D1288" w14:paraId="3F06CBD9" w14:textId="516702CD">
            <w:pPr>
              <w:pStyle w:val="Header"/>
              <w:rPr>
                <w:rFonts w:ascii="Arial" w:hAnsi="Arial"/>
                <w:b/>
                <w:color w:val="FFFFFF" w:themeColor="background1"/>
                <w:sz w:val="28"/>
                <w:szCs w:val="18"/>
              </w:rPr>
            </w:pPr>
            <w:r w:rsidRPr="00601652">
              <w:rPr>
                <w:rFonts w:ascii="Arial" w:hAnsi="Arial"/>
                <w:b/>
                <w:color w:val="FFFFFF" w:themeColor="background1"/>
                <w:szCs w:val="16"/>
              </w:rPr>
              <w:t>Numbots / TT Rockstars</w:t>
            </w:r>
          </w:p>
        </w:tc>
        <w:tc>
          <w:tcPr>
            <w:tcW w:w="9369" w:type="dxa"/>
            <w:gridSpan w:val="5"/>
            <w:tcMar/>
          </w:tcPr>
          <w:p w:rsidRPr="00C32A24" w:rsidR="00684FEE" w:rsidP="783167D7" w:rsidRDefault="00F603BA" w14:paraId="02C719DB" w14:textId="02614066">
            <w:pPr>
              <w:pStyle w:val="Header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</w:rPr>
            </w:pPr>
            <w:r w:rsidRPr="783167D7" w:rsidR="00F603B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eastAsia="en-US" w:bidi="ar-SA"/>
              </w:rPr>
              <w:t>TT Rockstars – Garage 3 to 5 mins per day. If this is too challenging, play Jamming instead</w:t>
            </w:r>
            <w:r w:rsidRPr="783167D7" w:rsidR="00C32A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eastAsia="en-US" w:bidi="ar-SA"/>
              </w:rPr>
              <w:t xml:space="preserve">. If Garage is too easy, play </w:t>
            </w:r>
            <w:r w:rsidRPr="783167D7" w:rsidR="2CEDFAE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eastAsia="en-US" w:bidi="ar-SA"/>
              </w:rPr>
              <w:t>S</w:t>
            </w:r>
            <w:r w:rsidRPr="783167D7" w:rsidR="00C32A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2060"/>
                <w:sz w:val="20"/>
                <w:szCs w:val="20"/>
                <w:lang w:eastAsia="en-US" w:bidi="ar-SA"/>
              </w:rPr>
              <w:t xml:space="preserve">tudio instead. </w:t>
            </w:r>
          </w:p>
        </w:tc>
      </w:tr>
      <w:tr w:rsidR="00684FEE" w:rsidTr="3B42CDB7" w14:paraId="0EE6E935" w14:textId="77777777">
        <w:tc>
          <w:tcPr>
            <w:tcW w:w="11199" w:type="dxa"/>
            <w:gridSpan w:val="6"/>
            <w:shd w:val="clear" w:color="auto" w:fill="002060"/>
            <w:tcMar/>
          </w:tcPr>
          <w:p w:rsidRPr="00815C3B" w:rsidR="00684FEE" w:rsidP="00684FEE" w:rsidRDefault="00684FEE" w14:paraId="1822ECE6" w14:textId="15D2C3D6">
            <w:pPr>
              <w:pStyle w:val="Header"/>
              <w:rPr>
                <w:rFonts w:ascii="Arial" w:hAnsi="Arial"/>
                <w:b/>
                <w:color w:val="002060"/>
                <w:sz w:val="32"/>
              </w:rPr>
            </w:pPr>
            <w:r w:rsidRPr="00815C3B">
              <w:rPr>
                <w:rFonts w:ascii="Arial" w:hAnsi="Arial"/>
                <w:b/>
                <w:color w:val="FFFFFF" w:themeColor="background1"/>
                <w:sz w:val="32"/>
              </w:rPr>
              <w:t>Wider Curriculum (half-termly)</w:t>
            </w:r>
          </w:p>
        </w:tc>
      </w:tr>
      <w:tr w:rsidR="002E324C" w:rsidTr="3B42CDB7" w14:paraId="306B14A3" w14:textId="77777777">
        <w:tc>
          <w:tcPr>
            <w:tcW w:w="1830" w:type="dxa"/>
            <w:shd w:val="clear" w:color="auto" w:fill="92D050"/>
            <w:tcMar/>
          </w:tcPr>
          <w:p w:rsidRPr="00601652" w:rsidR="002E324C" w:rsidP="00684FEE" w:rsidRDefault="002E324C" w14:paraId="4B8D4BD4" w14:textId="79E07EB8">
            <w:pPr>
              <w:pStyle w:val="Header"/>
              <w:rPr>
                <w:rFonts w:ascii="Arial" w:hAnsi="Arial"/>
                <w:b/>
                <w:color w:val="FFFFFF" w:themeColor="background1"/>
                <w:szCs w:val="16"/>
              </w:rPr>
            </w:pPr>
          </w:p>
        </w:tc>
        <w:tc>
          <w:tcPr>
            <w:tcW w:w="4684" w:type="dxa"/>
            <w:gridSpan w:val="3"/>
            <w:shd w:val="clear" w:color="auto" w:fill="92D050"/>
            <w:tcMar/>
          </w:tcPr>
          <w:p w:rsidRPr="00601652" w:rsidR="002E324C" w:rsidP="00684FEE" w:rsidRDefault="002E324C" w14:paraId="230CE951" w14:textId="346A486A">
            <w:pPr>
              <w:pStyle w:val="Header"/>
              <w:rPr>
                <w:rFonts w:ascii="Arial" w:hAnsi="Arial"/>
                <w:b/>
                <w:color w:val="FFFFFF" w:themeColor="background1"/>
                <w:szCs w:val="16"/>
              </w:rPr>
            </w:pPr>
            <w:r w:rsidRPr="00601652">
              <w:rPr>
                <w:rFonts w:ascii="Arial" w:hAnsi="Arial"/>
                <w:b/>
                <w:color w:val="FFFFFF" w:themeColor="background1"/>
                <w:szCs w:val="16"/>
              </w:rPr>
              <w:t>Knowledge Organisers</w:t>
            </w:r>
          </w:p>
        </w:tc>
        <w:tc>
          <w:tcPr>
            <w:tcW w:w="4685" w:type="dxa"/>
            <w:gridSpan w:val="2"/>
            <w:shd w:val="clear" w:color="auto" w:fill="92D050"/>
            <w:tcMar/>
          </w:tcPr>
          <w:p w:rsidRPr="00601652" w:rsidR="002E324C" w:rsidP="00684FEE" w:rsidRDefault="002E324C" w14:paraId="06A2D8FD" w14:textId="4AB7DFF0">
            <w:pPr>
              <w:pStyle w:val="Header"/>
              <w:rPr>
                <w:rFonts w:ascii="Arial" w:hAnsi="Arial"/>
                <w:b/>
                <w:color w:val="FFFFFF" w:themeColor="background1"/>
                <w:szCs w:val="16"/>
              </w:rPr>
            </w:pPr>
            <w:r w:rsidRPr="00601652">
              <w:rPr>
                <w:rFonts w:ascii="Arial" w:hAnsi="Arial"/>
                <w:b/>
                <w:color w:val="FFFFFF" w:themeColor="background1"/>
                <w:szCs w:val="16"/>
              </w:rPr>
              <w:t>Games</w:t>
            </w:r>
          </w:p>
        </w:tc>
      </w:tr>
      <w:tr w:rsidR="002E324C" w:rsidTr="3B42CDB7" w14:paraId="5EBF499F" w14:textId="77777777">
        <w:tc>
          <w:tcPr>
            <w:tcW w:w="1830" w:type="dxa"/>
            <w:shd w:val="clear" w:color="auto" w:fill="92D050"/>
            <w:tcMar/>
          </w:tcPr>
          <w:p w:rsidRPr="00601652" w:rsidR="002E324C" w:rsidP="494154B3" w:rsidRDefault="002E324C" w14:paraId="460235DA" w14:textId="68C18070">
            <w:pPr>
              <w:pStyle w:val="Header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/>
                <w:b w:val="1"/>
                <w:bCs w:val="1"/>
                <w:color w:val="FFFFFF" w:themeColor="background1" w:themeTint="FF" w:themeShade="FF"/>
              </w:rPr>
            </w:pPr>
            <w:r w:rsidRPr="494154B3" w:rsidR="3FB16242">
              <w:rPr>
                <w:rFonts w:ascii="Arial" w:hAnsi="Arial"/>
                <w:b w:val="1"/>
                <w:bCs w:val="1"/>
                <w:color w:val="FFFFFF" w:themeColor="background1" w:themeTint="FF" w:themeShade="FF"/>
              </w:rPr>
              <w:t>Geogra</w:t>
            </w:r>
            <w:r w:rsidRPr="494154B3" w:rsidR="3FB16242">
              <w:rPr>
                <w:rFonts w:ascii="Arial" w:hAnsi="Arial"/>
                <w:b w:val="1"/>
                <w:bCs w:val="1"/>
                <w:color w:val="FFFFFF" w:themeColor="background1" w:themeTint="FF" w:themeShade="FF"/>
              </w:rPr>
              <w:t>phy</w:t>
            </w:r>
          </w:p>
        </w:tc>
        <w:tc>
          <w:tcPr>
            <w:tcW w:w="4684" w:type="dxa"/>
            <w:gridSpan w:val="3"/>
            <w:tcMar/>
          </w:tcPr>
          <w:p w:rsidRPr="00815C3B" w:rsidR="002E324C" w:rsidP="6F73290D" w:rsidRDefault="002E324C" w14:paraId="6A653DCF" w14:textId="5CFBB5AC">
            <w:pPr>
              <w:pStyle w:val="Header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hyperlink r:id="Ra1bacf88237d45a2">
              <w:r w:rsidRPr="6F73290D" w:rsidR="74BDAFA5">
                <w:rPr>
                  <w:rStyle w:val="Hyperlink"/>
                  <w:rFonts w:ascii="Arial" w:hAnsi="Arial" w:eastAsia="Arial" w:cs="Arial"/>
                  <w:b w:val="0"/>
                  <w:bCs w:val="0"/>
                  <w:sz w:val="20"/>
                  <w:szCs w:val="20"/>
                </w:rPr>
                <w:t>Energy Around Us</w:t>
              </w:r>
            </w:hyperlink>
          </w:p>
        </w:tc>
        <w:tc>
          <w:tcPr>
            <w:tcW w:w="4685" w:type="dxa"/>
            <w:gridSpan w:val="2"/>
            <w:tcMar/>
          </w:tcPr>
          <w:p w:rsidR="002E324C" w:rsidP="78BDCB67" w:rsidRDefault="002E324C" w14:paraId="5DD8BC5E" w14:textId="2FCD61D9">
            <w:pPr>
              <w:pStyle w:val="Header"/>
              <w:rPr>
                <w:b w:val="0"/>
                <w:bCs w:val="0"/>
                <w:i w:val="1"/>
                <w:iCs w:val="1"/>
                <w:color w:val="002060"/>
                <w:sz w:val="20"/>
                <w:szCs w:val="20"/>
              </w:rPr>
            </w:pPr>
            <w:r w:rsidRPr="78BDCB67" w:rsidR="2B80BFA7">
              <w:rPr>
                <w:b w:val="0"/>
                <w:bCs w:val="0"/>
                <w:i w:val="1"/>
                <w:iCs w:val="1"/>
                <w:color w:val="002060"/>
                <w:sz w:val="20"/>
                <w:szCs w:val="20"/>
              </w:rPr>
              <w:t>Coming Soon</w:t>
            </w:r>
          </w:p>
        </w:tc>
      </w:tr>
      <w:tr w:rsidR="78BDCB67" w:rsidTr="3B42CDB7" w14:paraId="62A413B2">
        <w:trPr>
          <w:trHeight w:val="300"/>
        </w:trPr>
        <w:tc>
          <w:tcPr>
            <w:tcW w:w="1830" w:type="dxa"/>
            <w:shd w:val="clear" w:color="auto" w:fill="92D050"/>
            <w:tcMar/>
          </w:tcPr>
          <w:p w:rsidR="55A18E77" w:rsidP="78BDCB67" w:rsidRDefault="55A18E77" w14:paraId="575B3874" w14:textId="00B72231">
            <w:pPr>
              <w:pStyle w:val="Header"/>
              <w:spacing w:line="259" w:lineRule="auto"/>
              <w:jc w:val="center"/>
              <w:rPr>
                <w:rFonts w:ascii="Arial" w:hAnsi="Arial"/>
                <w:b w:val="1"/>
                <w:bCs w:val="1"/>
                <w:color w:val="FFFFFF" w:themeColor="background1" w:themeTint="FF" w:themeShade="FF"/>
              </w:rPr>
            </w:pPr>
            <w:r w:rsidRPr="78BDCB67" w:rsidR="55A18E77">
              <w:rPr>
                <w:rFonts w:ascii="Arial" w:hAnsi="Arial"/>
                <w:b w:val="1"/>
                <w:bCs w:val="1"/>
                <w:color w:val="FFFFFF" w:themeColor="background1" w:themeTint="FF" w:themeShade="FF"/>
              </w:rPr>
              <w:t>History</w:t>
            </w:r>
          </w:p>
        </w:tc>
        <w:tc>
          <w:tcPr>
            <w:tcW w:w="4684" w:type="dxa"/>
            <w:gridSpan w:val="3"/>
            <w:tcMar/>
          </w:tcPr>
          <w:p w:rsidR="55A18E77" w:rsidP="6F73290D" w:rsidRDefault="55A18E77" w14:paraId="172E6833" w14:textId="176A3BC7">
            <w:pPr>
              <w:pStyle w:val="Header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hyperlink r:id="R6fb82253a471457d">
              <w:r w:rsidRPr="6F73290D" w:rsidR="4B8C2B0A">
                <w:rPr>
                  <w:rStyle w:val="Hyperlink"/>
                  <w:rFonts w:ascii="Arial" w:hAnsi="Arial" w:eastAsia="Arial" w:cs="Arial"/>
                  <w:b w:val="0"/>
                  <w:bCs w:val="0"/>
                  <w:sz w:val="20"/>
                  <w:szCs w:val="20"/>
                </w:rPr>
                <w:t>Crime &amp; Punishment</w:t>
              </w:r>
            </w:hyperlink>
          </w:p>
        </w:tc>
        <w:tc>
          <w:tcPr>
            <w:tcW w:w="4685" w:type="dxa"/>
            <w:gridSpan w:val="2"/>
            <w:tcMar/>
          </w:tcPr>
          <w:p w:rsidR="4E3F9324" w:rsidP="78BDCB67" w:rsidRDefault="4E3F9324" w14:paraId="6B10502D" w14:textId="2B6C030B">
            <w:pPr>
              <w:pStyle w:val="Header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hyperlink r:id="R6a0ec84c23984cd8">
              <w:r w:rsidRPr="6F73290D" w:rsidR="625E5D79">
                <w:rPr>
                  <w:rStyle w:val="Hyperlink"/>
                  <w:b w:val="0"/>
                  <w:bCs w:val="0"/>
                  <w:i w:val="1"/>
                  <w:iCs w:val="1"/>
                  <w:sz w:val="20"/>
                  <w:szCs w:val="20"/>
                </w:rPr>
                <w:t>Crime &amp; Punishment</w:t>
              </w:r>
            </w:hyperlink>
          </w:p>
        </w:tc>
      </w:tr>
      <w:tr w:rsidR="00684FEE" w:rsidTr="3B42CDB7" w14:paraId="7DCF4BB2" w14:textId="77777777">
        <w:tc>
          <w:tcPr>
            <w:tcW w:w="11199" w:type="dxa"/>
            <w:gridSpan w:val="6"/>
            <w:shd w:val="clear" w:color="auto" w:fill="002060"/>
            <w:tcMar/>
          </w:tcPr>
          <w:p w:rsidRPr="00815C3B" w:rsidR="00684FEE" w:rsidP="00684FEE" w:rsidRDefault="00684FEE" w14:paraId="170389EF" w14:textId="660D4305">
            <w:pPr>
              <w:pStyle w:val="Header"/>
              <w:rPr>
                <w:rFonts w:ascii="Arial" w:hAnsi="Arial"/>
                <w:b/>
                <w:color w:val="002060"/>
                <w:sz w:val="32"/>
              </w:rPr>
            </w:pPr>
            <w:r w:rsidRPr="00815C3B">
              <w:rPr>
                <w:rFonts w:ascii="Arial" w:hAnsi="Arial"/>
                <w:b/>
                <w:color w:val="FFFFFF" w:themeColor="background1"/>
                <w:sz w:val="32"/>
              </w:rPr>
              <w:t>Safety (half-termly)</w:t>
            </w:r>
          </w:p>
        </w:tc>
      </w:tr>
      <w:tr w:rsidR="00684FEE" w:rsidTr="3B42CDB7" w14:paraId="2C849856" w14:textId="77777777">
        <w:tc>
          <w:tcPr>
            <w:tcW w:w="1830" w:type="dxa"/>
            <w:shd w:val="clear" w:color="auto" w:fill="92D050"/>
            <w:tcMar/>
            <w:vAlign w:val="center"/>
          </w:tcPr>
          <w:p w:rsidR="1031FF43" w:rsidP="471157C6" w:rsidRDefault="1031FF43" w14:paraId="7CBB7541" w14:textId="12F43F00">
            <w:pPr>
              <w:pStyle w:val="Header"/>
              <w:suppressLineNumbers w:val="0"/>
              <w:tabs>
                <w:tab w:val="center" w:leader="none" w:pos="4153"/>
                <w:tab w:val="right" w:leader="none" w:pos="8306"/>
              </w:tabs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  <w:lang w:val="en-GB"/>
              </w:rPr>
            </w:pPr>
            <w:r w:rsidRPr="471157C6" w:rsidR="1DE3BA1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Sun </w:t>
            </w:r>
            <w:r w:rsidRPr="471157C6" w:rsidR="53CE012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  <w:lang w:val="en-GB"/>
              </w:rPr>
              <w:t>Safety</w:t>
            </w:r>
          </w:p>
        </w:tc>
        <w:tc>
          <w:tcPr>
            <w:tcW w:w="9369" w:type="dxa"/>
            <w:gridSpan w:val="5"/>
            <w:tcMar/>
          </w:tcPr>
          <w:p w:rsidR="3ECFAF83" w:rsidP="471157C6" w:rsidRDefault="3ECFAF83" w14:paraId="7B21B032" w14:textId="51FD849C">
            <w:pPr>
              <w:shd w:val="clear" w:color="auto" w:fill="FFFFFF" w:themeFill="background1"/>
              <w:spacing w:before="240" w:beforeAutospacing="off" w:after="24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0"/>
                <w:szCs w:val="20"/>
                <w:lang w:val="en-GB"/>
              </w:rPr>
            </w:pPr>
            <w:r w:rsidRPr="471157C6" w:rsidR="3ECFAF8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2060"/>
                <w:sz w:val="20"/>
                <w:szCs w:val="20"/>
                <w:lang w:val="en-GB"/>
              </w:rPr>
              <w:t>Summer Term Focus</w:t>
            </w:r>
            <w:r w:rsidRPr="471157C6" w:rsidR="3ECFAF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0"/>
                <w:szCs w:val="20"/>
                <w:lang w:val="en-GB"/>
              </w:rPr>
              <w:t>: Understanding how to stay safe in the sun</w:t>
            </w:r>
          </w:p>
          <w:p w:rsidR="3ECFAF83" w:rsidP="471157C6" w:rsidRDefault="3ECFAF83" w14:paraId="1F86BFD8" w14:textId="1B1F0A66">
            <w:pPr>
              <w:tabs>
                <w:tab w:val="center" w:leader="none" w:pos="4153"/>
                <w:tab w:val="right" w:leader="none" w:pos="8306"/>
              </w:tabs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1157C6" w:rsidR="3ECFAF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Visit the CBBC Newsround page on how to stay safe in the sun.  Watch the video, take the quiz and read the information on the webpage.</w:t>
            </w:r>
          </w:p>
          <w:p w:rsidR="471157C6" w:rsidP="471157C6" w:rsidRDefault="471157C6" w14:paraId="075D35E6" w14:textId="1DD66C24">
            <w:pPr>
              <w:tabs>
                <w:tab w:val="center" w:leader="none" w:pos="4153"/>
                <w:tab w:val="right" w:leader="none" w:pos="8306"/>
              </w:tabs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3ECFAF83" w:rsidP="471157C6" w:rsidRDefault="3ECFAF83" w14:paraId="5B5B7759" w14:textId="7E4DFD82">
            <w:pPr>
              <w:tabs>
                <w:tab w:val="center" w:leader="none" w:pos="4153"/>
                <w:tab w:val="right" w:leader="none" w:pos="8306"/>
              </w:tabs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1157C6" w:rsidR="3ECFAF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Create a poster on top tips for staying safe in the sun.</w:t>
            </w:r>
          </w:p>
          <w:p w:rsidR="1031FF43" w:rsidP="6F73290D" w:rsidRDefault="1031FF43" w14:paraId="4DF0AE71" w14:textId="25B2783E">
            <w:pPr>
              <w:tabs>
                <w:tab w:val="center" w:leader="none" w:pos="4153"/>
                <w:tab w:val="right" w:leader="none" w:pos="8306"/>
              </w:tabs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</w:p>
        </w:tc>
      </w:tr>
    </w:tbl>
    <w:p w:rsidRPr="00444972" w:rsidR="00463740" w:rsidP="00444972" w:rsidRDefault="00463740" w14:paraId="1009551D" w14:textId="77777777">
      <w:pPr>
        <w:tabs>
          <w:tab w:val="left" w:pos="7074"/>
        </w:tabs>
      </w:pPr>
    </w:p>
    <w:sectPr w:rsidRPr="00444972" w:rsidR="00463740" w:rsidSect="007F1ACF">
      <w:headerReference w:type="default" r:id="rId15"/>
      <w:footerReference w:type="default" r:id="rId16"/>
      <w:headerReference w:type="first" r:id="rId17"/>
      <w:footerReference w:type="first" r:id="rId18"/>
      <w:pgSz w:w="11906" w:h="16838" w:orient="portrait" w:code="9"/>
      <w:pgMar w:top="794" w:right="1230" w:bottom="907" w:left="1202" w:header="426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675B7" w:rsidRDefault="009675B7" w14:paraId="2EE07CEB" w14:textId="77777777">
      <w:r>
        <w:separator/>
      </w:r>
    </w:p>
  </w:endnote>
  <w:endnote w:type="continuationSeparator" w:id="0">
    <w:p w:rsidR="009675B7" w:rsidRDefault="009675B7" w14:paraId="27130983" w14:textId="77777777">
      <w:r>
        <w:continuationSeparator/>
      </w:r>
    </w:p>
  </w:endnote>
  <w:endnote w:type="continuationNotice" w:id="1">
    <w:p w:rsidR="009675B7" w:rsidRDefault="009675B7" w14:paraId="39F416F2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chnical">
    <w:altName w:val="Bradley Hand ITC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392373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8D2EAF" w:rsidP="005C6E0F" w:rsidRDefault="005C6E0F" w14:paraId="1A4409FF" w14:textId="77777777">
        <w:pPr>
          <w:pStyle w:val="Footer"/>
          <w:pBdr>
            <w:top w:val="single" w:color="D9D9D9" w:themeColor="background1" w:themeShade="D9" w:sz="4" w:space="1"/>
          </w:pBdr>
          <w:tabs>
            <w:tab w:val="left" w:pos="3315"/>
            <w:tab w:val="right" w:pos="9474"/>
          </w:tabs>
        </w:pPr>
        <w:r>
          <w:tab/>
        </w:r>
        <w:r>
          <w:tab/>
        </w:r>
        <w:r>
          <w:tab/>
        </w:r>
        <w:r>
          <w:tab/>
        </w:r>
        <w:r w:rsidR="008D2EAF">
          <w:fldChar w:fldCharType="begin"/>
        </w:r>
        <w:r w:rsidR="008D2EAF">
          <w:instrText xml:space="preserve"> PAGE   \* MERGEFORMAT </w:instrText>
        </w:r>
        <w:r w:rsidR="008D2EAF">
          <w:fldChar w:fldCharType="separate"/>
        </w:r>
        <w:r w:rsidR="00495CE7">
          <w:rPr>
            <w:noProof/>
          </w:rPr>
          <w:t>2</w:t>
        </w:r>
        <w:r w:rsidR="008D2EAF">
          <w:rPr>
            <w:noProof/>
          </w:rPr>
          <w:fldChar w:fldCharType="end"/>
        </w:r>
        <w:r w:rsidR="008D2EAF">
          <w:t xml:space="preserve"> | </w:t>
        </w:r>
        <w:r w:rsidR="008D2EAF">
          <w:rPr>
            <w:color w:val="808080" w:themeColor="background1" w:themeShade="80"/>
            <w:spacing w:val="60"/>
          </w:rPr>
          <w:t>Page</w:t>
        </w:r>
      </w:p>
    </w:sdtContent>
  </w:sdt>
  <w:p w:rsidRPr="00734CBF" w:rsidR="00ED635E" w:rsidP="00746009" w:rsidRDefault="00ED635E" w14:paraId="3F40418C" w14:textId="77777777">
    <w:pPr>
      <w:pStyle w:val="Footer"/>
      <w:ind w:left="720"/>
      <w:jc w:val="right"/>
      <w:rPr>
        <w:rStyle w:val="PageNumber"/>
        <w:rFonts w:ascii="Arial" w:hAnsi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63219364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Pr="003A0D5A" w:rsidR="005C6E0F" w:rsidP="003A0D5A" w:rsidRDefault="005C6E0F" w14:paraId="1F5E6526" w14:textId="77777777">
        <w:pPr>
          <w:pStyle w:val="Footer"/>
          <w:pBdr>
            <w:top w:val="single" w:color="D9D9D9" w:themeColor="background1" w:themeShade="D9" w:sz="4" w:space="1"/>
          </w:pBdr>
          <w:jc w:val="right"/>
          <w:rPr>
            <w:color w:val="808080" w:themeColor="background1" w:themeShade="80"/>
            <w:spacing w:val="60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0D24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Pr="003A0D5A" w:rsidR="005C6E0F" w:rsidP="003A0D5A" w:rsidRDefault="007F1ACF" w14:paraId="035B29D7" w14:textId="05D11E39">
    <w:pPr>
      <w:pStyle w:val="Footer"/>
      <w:pBdr>
        <w:top w:val="single" w:color="D9D9D9" w:themeColor="background1" w:themeShade="D9" w:sz="4" w:space="1"/>
      </w:pBdr>
      <w:jc w:val="center"/>
      <w:rPr>
        <w:sz w:val="28"/>
      </w:rPr>
    </w:pPr>
    <w:r>
      <w:rPr>
        <w:color w:val="002060"/>
        <w:sz w:val="28"/>
      </w:rPr>
      <w:t>Aiming High Together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675B7" w:rsidRDefault="009675B7" w14:paraId="3647AB97" w14:textId="77777777">
      <w:r>
        <w:separator/>
      </w:r>
    </w:p>
  </w:footnote>
  <w:footnote w:type="continuationSeparator" w:id="0">
    <w:p w:rsidR="009675B7" w:rsidRDefault="009675B7" w14:paraId="56B3DE75" w14:textId="77777777">
      <w:r>
        <w:continuationSeparator/>
      </w:r>
    </w:p>
  </w:footnote>
  <w:footnote w:type="continuationNotice" w:id="1">
    <w:p w:rsidR="009675B7" w:rsidRDefault="009675B7" w14:paraId="791C5AA3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3672DE" w:rsidR="003672DE" w:rsidP="003672DE" w:rsidRDefault="003672DE" w14:paraId="515F95E5" w14:textId="77777777">
    <w:pPr>
      <w:pStyle w:val="Header"/>
      <w:rPr>
        <w:b/>
        <w:color w:val="auto"/>
        <w:sz w:val="32"/>
      </w:rPr>
    </w:pPr>
    <w:r w:rsidRPr="003672DE">
      <w:rPr>
        <w:b/>
        <w:noProof/>
        <w:color w:val="auto"/>
        <w:sz w:val="32"/>
      </w:rPr>
      <w:drawing>
        <wp:anchor distT="0" distB="0" distL="114300" distR="114300" simplePos="0" relativeHeight="251658242" behindDoc="1" locked="0" layoutInCell="1" allowOverlap="1" wp14:anchorId="2A82AFEE" wp14:editId="72A40AC9">
          <wp:simplePos x="0" y="0"/>
          <wp:positionH relativeFrom="column">
            <wp:posOffset>5780405</wp:posOffset>
          </wp:positionH>
          <wp:positionV relativeFrom="paragraph">
            <wp:posOffset>-267335</wp:posOffset>
          </wp:positionV>
          <wp:extent cx="657225" cy="685165"/>
          <wp:effectExtent l="0" t="0" r="9525" b="635"/>
          <wp:wrapSquare wrapText="bothSides"/>
          <wp:docPr id="970216603" name="Picture 1" descr="A logo with a tree and wa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6941785" name="Picture 1" descr="A logo with a tree and wa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225" cy="685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672DE">
      <w:rPr>
        <w:b/>
        <w:noProof/>
        <w:color w:val="auto"/>
        <w:sz w:val="32"/>
      </w:rPr>
      <w:drawing>
        <wp:anchor distT="0" distB="0" distL="114300" distR="114300" simplePos="0" relativeHeight="251658241" behindDoc="1" locked="0" layoutInCell="1" allowOverlap="1" wp14:anchorId="1A3EAC3F" wp14:editId="71629DAA">
          <wp:simplePos x="0" y="0"/>
          <wp:positionH relativeFrom="column">
            <wp:posOffset>-391795</wp:posOffset>
          </wp:positionH>
          <wp:positionV relativeFrom="paragraph">
            <wp:posOffset>-269240</wp:posOffset>
          </wp:positionV>
          <wp:extent cx="657225" cy="685165"/>
          <wp:effectExtent l="0" t="0" r="9525" b="635"/>
          <wp:wrapSquare wrapText="bothSides"/>
          <wp:docPr id="2049839108" name="Picture 1" descr="A logo with a tree and wa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6941785" name="Picture 1" descr="A logo with a tree and wa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225" cy="685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672DE">
      <w:rPr>
        <w:b/>
        <w:color w:val="auto"/>
        <w:sz w:val="32"/>
      </w:rPr>
      <w:t>Homefield Primary School</w:t>
    </w:r>
  </w:p>
  <w:p w:rsidRPr="003672DE" w:rsidR="00ED635E" w:rsidP="003672DE" w:rsidRDefault="00ED635E" w14:paraId="5B06616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5C6E0F" w:rsidP="00444972" w:rsidRDefault="00BD1C3C" w14:paraId="114EB4C0" w14:textId="74545D68">
    <w:pPr>
      <w:pStyle w:val="Header"/>
      <w:rPr>
        <w:b/>
        <w:color w:val="002060"/>
        <w:sz w:val="32"/>
      </w:rPr>
    </w:pPr>
    <w:r w:rsidRPr="008B004B">
      <w:rPr>
        <w:b/>
        <w:noProof/>
        <w:color w:val="002060"/>
        <w:sz w:val="32"/>
      </w:rPr>
      <w:drawing>
        <wp:anchor distT="0" distB="0" distL="114300" distR="114300" simplePos="0" relativeHeight="251754496" behindDoc="0" locked="0" layoutInCell="1" allowOverlap="1" wp14:anchorId="4674E02C" wp14:editId="16815D7A">
          <wp:simplePos x="0" y="0"/>
          <wp:positionH relativeFrom="column">
            <wp:posOffset>5934075</wp:posOffset>
          </wp:positionH>
          <wp:positionV relativeFrom="paragraph">
            <wp:posOffset>-133350</wp:posOffset>
          </wp:positionV>
          <wp:extent cx="514350" cy="570865"/>
          <wp:effectExtent l="0" t="0" r="0" b="635"/>
          <wp:wrapSquare wrapText="bothSides"/>
          <wp:docPr id="1668062982" name="Picture 1" descr="A logo with a tree and wa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1454114" name="Picture 1" descr="A logo with a tree and wa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570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B004B">
      <w:rPr>
        <w:b/>
        <w:noProof/>
        <w:color w:val="002060"/>
        <w:sz w:val="32"/>
      </w:rPr>
      <w:drawing>
        <wp:anchor distT="0" distB="0" distL="114300" distR="114300" simplePos="0" relativeHeight="251656192" behindDoc="0" locked="0" layoutInCell="1" allowOverlap="1" wp14:anchorId="28F108AF" wp14:editId="23F7B8C2">
          <wp:simplePos x="0" y="0"/>
          <wp:positionH relativeFrom="column">
            <wp:posOffset>-514350</wp:posOffset>
          </wp:positionH>
          <wp:positionV relativeFrom="paragraph">
            <wp:posOffset>-133350</wp:posOffset>
          </wp:positionV>
          <wp:extent cx="514350" cy="570865"/>
          <wp:effectExtent l="0" t="0" r="0" b="635"/>
          <wp:wrapSquare wrapText="bothSides"/>
          <wp:docPr id="1491454114" name="Picture 1" descr="A logo with a tree and wa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1454114" name="Picture 1" descr="A logo with a tree and wa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570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36CF7" w:rsidR="009B0343">
      <w:rPr>
        <w:b/>
        <w:color w:val="002060"/>
        <w:sz w:val="32"/>
      </w:rPr>
      <w:t>Homefield Primary School</w:t>
    </w:r>
    <w:r w:rsidR="00436CF7">
      <w:rPr>
        <w:b/>
        <w:color w:val="002060"/>
        <w:sz w:val="32"/>
      </w:rPr>
      <w:t xml:space="preserve"> &amp; SSC</w:t>
    </w:r>
  </w:p>
  <w:p w:rsidRPr="00436CF7" w:rsidR="00C12DE0" w:rsidP="00444972" w:rsidRDefault="00C12DE0" w14:paraId="31CF21B5" w14:textId="77777777">
    <w:pPr>
      <w:pStyle w:val="Header"/>
      <w:rPr>
        <w:b/>
        <w:color w:val="002060"/>
        <w:sz w:val="32"/>
      </w:rPr>
    </w:pPr>
    <w:r>
      <w:rPr>
        <w:b/>
        <w:color w:val="002060"/>
        <w:sz w:val="32"/>
      </w:rPr>
      <w:t xml:space="preserve">HOMEWORK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11">
    <w:nsid w:val="897cf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0F0FDC"/>
    <w:multiLevelType w:val="multilevel"/>
    <w:tmpl w:val="20884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ormalListLink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3B734A8"/>
    <w:multiLevelType w:val="multilevel"/>
    <w:tmpl w:val="31CE21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F65E86"/>
    <w:multiLevelType w:val="hybridMultilevel"/>
    <w:tmpl w:val="177E8F6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1B3D196E"/>
    <w:multiLevelType w:val="multilevel"/>
    <w:tmpl w:val="9F26099E"/>
    <w:lvl w:ilvl="0">
      <w:start w:val="1"/>
      <w:numFmt w:val="decimal"/>
      <w:pStyle w:val="Heading3Numb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318861E2"/>
    <w:multiLevelType w:val="hybridMultilevel"/>
    <w:tmpl w:val="2DF8E368"/>
    <w:lvl w:ilvl="0" w:tplc="172E8CAA">
      <w:start w:val="1"/>
      <w:numFmt w:val="bullet"/>
      <w:pStyle w:val="Indent2"/>
      <w:lvlText w:val="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</w:abstractNum>
  <w:abstractNum w:abstractNumId="5" w15:restartNumberingAfterBreak="0">
    <w:nsid w:val="3F13059D"/>
    <w:multiLevelType w:val="hybridMultilevel"/>
    <w:tmpl w:val="58B45A9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hint="default" w:ascii="Wingdings" w:hAnsi="Wingdings"/>
      </w:rPr>
    </w:lvl>
  </w:abstractNum>
  <w:abstractNum w:abstractNumId="6" w15:restartNumberingAfterBreak="0">
    <w:nsid w:val="5F1B545A"/>
    <w:multiLevelType w:val="hybridMultilevel"/>
    <w:tmpl w:val="802EE5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2A75E57"/>
    <w:multiLevelType w:val="hybridMultilevel"/>
    <w:tmpl w:val="0E8C819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724B68B2"/>
    <w:multiLevelType w:val="hybridMultilevel"/>
    <w:tmpl w:val="8356168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72EF7BD6"/>
    <w:multiLevelType w:val="multilevel"/>
    <w:tmpl w:val="D182F7CA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73246B73"/>
    <w:multiLevelType w:val="multilevel"/>
    <w:tmpl w:val="438CC280"/>
    <w:lvl w:ilvl="0">
      <w:start w:val="1"/>
      <w:numFmt w:val="decimal"/>
      <w:pStyle w:val="Heading1OutlineNumbered"/>
      <w:lvlText w:val="%1."/>
      <w:lvlJc w:val="left"/>
      <w:pPr>
        <w:tabs>
          <w:tab w:val="num" w:pos="104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512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040"/>
        </w:tabs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0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6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76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56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5040" w:hanging="1440"/>
      </w:pPr>
      <w:rPr>
        <w:rFonts w:hint="default"/>
      </w:rPr>
    </w:lvl>
  </w:abstractNum>
  <w:num w:numId="20">
    <w:abstractNumId w:val="11"/>
  </w:num>
  <w:num w:numId="1" w16cid:durableId="171259218">
    <w:abstractNumId w:val="4"/>
  </w:num>
  <w:num w:numId="2" w16cid:durableId="1803109636">
    <w:abstractNumId w:val="3"/>
  </w:num>
  <w:num w:numId="3" w16cid:durableId="1154878966">
    <w:abstractNumId w:val="10"/>
  </w:num>
  <w:num w:numId="4" w16cid:durableId="553079423">
    <w:abstractNumId w:val="9"/>
  </w:num>
  <w:num w:numId="5" w16cid:durableId="1411193473">
    <w:abstractNumId w:val="2"/>
  </w:num>
  <w:num w:numId="6" w16cid:durableId="15025081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21488698">
    <w:abstractNumId w:val="8"/>
  </w:num>
  <w:num w:numId="8" w16cid:durableId="1592808928">
    <w:abstractNumId w:val="7"/>
  </w:num>
  <w:num w:numId="9" w16cid:durableId="1401715764">
    <w:abstractNumId w:val="5"/>
  </w:num>
  <w:num w:numId="10" w16cid:durableId="2051177716">
    <w:abstractNumId w:val="9"/>
  </w:num>
  <w:num w:numId="11" w16cid:durableId="795441622">
    <w:abstractNumId w:val="9"/>
  </w:num>
  <w:num w:numId="12" w16cid:durableId="1098334584">
    <w:abstractNumId w:val="10"/>
  </w:num>
  <w:num w:numId="13" w16cid:durableId="1259945223">
    <w:abstractNumId w:val="4"/>
  </w:num>
  <w:num w:numId="14" w16cid:durableId="1659268706">
    <w:abstractNumId w:val="3"/>
  </w:num>
  <w:num w:numId="15" w16cid:durableId="2108648681">
    <w:abstractNumId w:val="3"/>
  </w:num>
  <w:num w:numId="16" w16cid:durableId="1733045478">
    <w:abstractNumId w:val="10"/>
  </w:num>
  <w:num w:numId="17" w16cid:durableId="1635676490">
    <w:abstractNumId w:val="1"/>
  </w:num>
  <w:num w:numId="18" w16cid:durableId="231626335">
    <w:abstractNumId w:val="0"/>
  </w:num>
  <w:num w:numId="19" w16cid:durableId="1859195246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FB7"/>
    <w:rsid w:val="00035685"/>
    <w:rsid w:val="0003732F"/>
    <w:rsid w:val="000A4565"/>
    <w:rsid w:val="000B31E1"/>
    <w:rsid w:val="000C3A81"/>
    <w:rsid w:val="000C6EE2"/>
    <w:rsid w:val="000E50D0"/>
    <w:rsid w:val="001149EB"/>
    <w:rsid w:val="00114CDC"/>
    <w:rsid w:val="001378CB"/>
    <w:rsid w:val="0018122B"/>
    <w:rsid w:val="00183789"/>
    <w:rsid w:val="00185C39"/>
    <w:rsid w:val="0019528C"/>
    <w:rsid w:val="0019706B"/>
    <w:rsid w:val="001A3FC2"/>
    <w:rsid w:val="001C1137"/>
    <w:rsid w:val="001CFEA4"/>
    <w:rsid w:val="001D653A"/>
    <w:rsid w:val="001F5290"/>
    <w:rsid w:val="00207D57"/>
    <w:rsid w:val="002438F7"/>
    <w:rsid w:val="002548AD"/>
    <w:rsid w:val="00260D7F"/>
    <w:rsid w:val="00265646"/>
    <w:rsid w:val="00281882"/>
    <w:rsid w:val="002820ED"/>
    <w:rsid w:val="002C05FB"/>
    <w:rsid w:val="002C6CD3"/>
    <w:rsid w:val="002D1735"/>
    <w:rsid w:val="002E324C"/>
    <w:rsid w:val="0030370B"/>
    <w:rsid w:val="0031759A"/>
    <w:rsid w:val="00330085"/>
    <w:rsid w:val="00335816"/>
    <w:rsid w:val="00347A23"/>
    <w:rsid w:val="0036505C"/>
    <w:rsid w:val="003672DE"/>
    <w:rsid w:val="0039164C"/>
    <w:rsid w:val="003A0D5A"/>
    <w:rsid w:val="003A1A82"/>
    <w:rsid w:val="003D1288"/>
    <w:rsid w:val="003E2BA2"/>
    <w:rsid w:val="003E4703"/>
    <w:rsid w:val="003EA991"/>
    <w:rsid w:val="003F0440"/>
    <w:rsid w:val="003F6995"/>
    <w:rsid w:val="00430D24"/>
    <w:rsid w:val="00436CF7"/>
    <w:rsid w:val="00444972"/>
    <w:rsid w:val="0045711E"/>
    <w:rsid w:val="004613F1"/>
    <w:rsid w:val="00463740"/>
    <w:rsid w:val="00492660"/>
    <w:rsid w:val="00495CE7"/>
    <w:rsid w:val="004A469B"/>
    <w:rsid w:val="004D6DDE"/>
    <w:rsid w:val="004E6F3C"/>
    <w:rsid w:val="0052680A"/>
    <w:rsid w:val="00583B61"/>
    <w:rsid w:val="005931E6"/>
    <w:rsid w:val="00596A30"/>
    <w:rsid w:val="005C6E0F"/>
    <w:rsid w:val="00601652"/>
    <w:rsid w:val="006422A9"/>
    <w:rsid w:val="00661285"/>
    <w:rsid w:val="00675A6E"/>
    <w:rsid w:val="00684FEE"/>
    <w:rsid w:val="006E27A0"/>
    <w:rsid w:val="006E65EF"/>
    <w:rsid w:val="006F623E"/>
    <w:rsid w:val="0070112E"/>
    <w:rsid w:val="00704974"/>
    <w:rsid w:val="0073183C"/>
    <w:rsid w:val="00731E92"/>
    <w:rsid w:val="00734CBF"/>
    <w:rsid w:val="00746009"/>
    <w:rsid w:val="0075043C"/>
    <w:rsid w:val="00750762"/>
    <w:rsid w:val="00751E8F"/>
    <w:rsid w:val="00761B5E"/>
    <w:rsid w:val="007654A9"/>
    <w:rsid w:val="00767760"/>
    <w:rsid w:val="00783116"/>
    <w:rsid w:val="007855F8"/>
    <w:rsid w:val="00787380"/>
    <w:rsid w:val="007A4DEB"/>
    <w:rsid w:val="007A7D39"/>
    <w:rsid w:val="007C6CAC"/>
    <w:rsid w:val="007D1A37"/>
    <w:rsid w:val="007F1ACF"/>
    <w:rsid w:val="00815C3B"/>
    <w:rsid w:val="00822A75"/>
    <w:rsid w:val="00824889"/>
    <w:rsid w:val="00826644"/>
    <w:rsid w:val="0083152E"/>
    <w:rsid w:val="00844704"/>
    <w:rsid w:val="00852FDA"/>
    <w:rsid w:val="00862476"/>
    <w:rsid w:val="0087545E"/>
    <w:rsid w:val="00883377"/>
    <w:rsid w:val="008B6C1B"/>
    <w:rsid w:val="008C6A31"/>
    <w:rsid w:val="008D2EAF"/>
    <w:rsid w:val="008F1B88"/>
    <w:rsid w:val="009023D9"/>
    <w:rsid w:val="009319BF"/>
    <w:rsid w:val="00945509"/>
    <w:rsid w:val="009675B7"/>
    <w:rsid w:val="009B0343"/>
    <w:rsid w:val="009B5A6E"/>
    <w:rsid w:val="009C30C4"/>
    <w:rsid w:val="00A01616"/>
    <w:rsid w:val="00A31162"/>
    <w:rsid w:val="00A723B5"/>
    <w:rsid w:val="00A748EC"/>
    <w:rsid w:val="00A84B47"/>
    <w:rsid w:val="00A85718"/>
    <w:rsid w:val="00A85AE5"/>
    <w:rsid w:val="00AA11F9"/>
    <w:rsid w:val="00AB7D41"/>
    <w:rsid w:val="00AC6909"/>
    <w:rsid w:val="00AF776D"/>
    <w:rsid w:val="00B30E5D"/>
    <w:rsid w:val="00B40EA0"/>
    <w:rsid w:val="00B511ED"/>
    <w:rsid w:val="00B61C98"/>
    <w:rsid w:val="00B64077"/>
    <w:rsid w:val="00B76387"/>
    <w:rsid w:val="00B94061"/>
    <w:rsid w:val="00BD1C3C"/>
    <w:rsid w:val="00BD5FB7"/>
    <w:rsid w:val="00BE66F8"/>
    <w:rsid w:val="00C107BA"/>
    <w:rsid w:val="00C12DE0"/>
    <w:rsid w:val="00C158E6"/>
    <w:rsid w:val="00C32A24"/>
    <w:rsid w:val="00C4405B"/>
    <w:rsid w:val="00C5031D"/>
    <w:rsid w:val="00C90D0B"/>
    <w:rsid w:val="00C92400"/>
    <w:rsid w:val="00CC2779"/>
    <w:rsid w:val="00CC7547"/>
    <w:rsid w:val="00CD1E19"/>
    <w:rsid w:val="00CD6364"/>
    <w:rsid w:val="00D30893"/>
    <w:rsid w:val="00D3272B"/>
    <w:rsid w:val="00D96D59"/>
    <w:rsid w:val="00DD6D7B"/>
    <w:rsid w:val="00DE02F5"/>
    <w:rsid w:val="00E02A9E"/>
    <w:rsid w:val="00E4187A"/>
    <w:rsid w:val="00E4447A"/>
    <w:rsid w:val="00E577FA"/>
    <w:rsid w:val="00EB39AD"/>
    <w:rsid w:val="00ED635E"/>
    <w:rsid w:val="00EE23A6"/>
    <w:rsid w:val="00EF7FA3"/>
    <w:rsid w:val="00F127DD"/>
    <w:rsid w:val="00F56C9E"/>
    <w:rsid w:val="00F603BA"/>
    <w:rsid w:val="00F746A1"/>
    <w:rsid w:val="00F77B05"/>
    <w:rsid w:val="00FA1B82"/>
    <w:rsid w:val="00FA4068"/>
    <w:rsid w:val="00FC4F36"/>
    <w:rsid w:val="00FD296E"/>
    <w:rsid w:val="0145D896"/>
    <w:rsid w:val="018E2824"/>
    <w:rsid w:val="02160CA5"/>
    <w:rsid w:val="0254ED81"/>
    <w:rsid w:val="02B7DAE4"/>
    <w:rsid w:val="03119623"/>
    <w:rsid w:val="03462903"/>
    <w:rsid w:val="03D588AA"/>
    <w:rsid w:val="05AAC967"/>
    <w:rsid w:val="069A2993"/>
    <w:rsid w:val="076FA8A5"/>
    <w:rsid w:val="092C14CA"/>
    <w:rsid w:val="0955A148"/>
    <w:rsid w:val="09608647"/>
    <w:rsid w:val="09AC6A92"/>
    <w:rsid w:val="09B401BB"/>
    <w:rsid w:val="09B928D8"/>
    <w:rsid w:val="09F7535F"/>
    <w:rsid w:val="0A28BF36"/>
    <w:rsid w:val="0A2BFF07"/>
    <w:rsid w:val="0AA383A2"/>
    <w:rsid w:val="0AA905E6"/>
    <w:rsid w:val="0ADD18D0"/>
    <w:rsid w:val="0AE41D71"/>
    <w:rsid w:val="0AE82EAE"/>
    <w:rsid w:val="0B462B04"/>
    <w:rsid w:val="0BC7CD52"/>
    <w:rsid w:val="0C916C8C"/>
    <w:rsid w:val="0C946268"/>
    <w:rsid w:val="0CB37459"/>
    <w:rsid w:val="0D3D0DF9"/>
    <w:rsid w:val="0D553EE4"/>
    <w:rsid w:val="0E3AF35A"/>
    <w:rsid w:val="0EA4404A"/>
    <w:rsid w:val="0F58DD49"/>
    <w:rsid w:val="0FD9329A"/>
    <w:rsid w:val="1031FF43"/>
    <w:rsid w:val="10C0C19B"/>
    <w:rsid w:val="1174F030"/>
    <w:rsid w:val="118D7383"/>
    <w:rsid w:val="11A259D5"/>
    <w:rsid w:val="11E83B50"/>
    <w:rsid w:val="130E8DDE"/>
    <w:rsid w:val="13AD9023"/>
    <w:rsid w:val="141010E4"/>
    <w:rsid w:val="1456FC31"/>
    <w:rsid w:val="14AB1643"/>
    <w:rsid w:val="14C60A42"/>
    <w:rsid w:val="14EE628B"/>
    <w:rsid w:val="153FE33A"/>
    <w:rsid w:val="15827E4C"/>
    <w:rsid w:val="15AF5623"/>
    <w:rsid w:val="173299E9"/>
    <w:rsid w:val="1766F99C"/>
    <w:rsid w:val="17EAB349"/>
    <w:rsid w:val="18306378"/>
    <w:rsid w:val="19A70D90"/>
    <w:rsid w:val="1AA3298C"/>
    <w:rsid w:val="1AA9B20F"/>
    <w:rsid w:val="1B75796A"/>
    <w:rsid w:val="1BAB06A7"/>
    <w:rsid w:val="1C4F9D57"/>
    <w:rsid w:val="1CB54830"/>
    <w:rsid w:val="1CD192B0"/>
    <w:rsid w:val="1D3754C3"/>
    <w:rsid w:val="1D542992"/>
    <w:rsid w:val="1D7437B9"/>
    <w:rsid w:val="1DE3BA1F"/>
    <w:rsid w:val="1E82D06A"/>
    <w:rsid w:val="1F19DC03"/>
    <w:rsid w:val="205EF2A3"/>
    <w:rsid w:val="216AB183"/>
    <w:rsid w:val="22390C88"/>
    <w:rsid w:val="2294A367"/>
    <w:rsid w:val="22FF53C0"/>
    <w:rsid w:val="24023504"/>
    <w:rsid w:val="24ACA35F"/>
    <w:rsid w:val="2532ECDC"/>
    <w:rsid w:val="259D0EC9"/>
    <w:rsid w:val="25C7C6EC"/>
    <w:rsid w:val="265F0C19"/>
    <w:rsid w:val="2812D6FB"/>
    <w:rsid w:val="28246606"/>
    <w:rsid w:val="28D69B19"/>
    <w:rsid w:val="2A5A076D"/>
    <w:rsid w:val="2B80BFA7"/>
    <w:rsid w:val="2BC6E783"/>
    <w:rsid w:val="2CDF9AD8"/>
    <w:rsid w:val="2CEDFAE4"/>
    <w:rsid w:val="2E0860FD"/>
    <w:rsid w:val="2E1FDF79"/>
    <w:rsid w:val="2EBD4BC7"/>
    <w:rsid w:val="2ECD57D0"/>
    <w:rsid w:val="3049B461"/>
    <w:rsid w:val="3050A749"/>
    <w:rsid w:val="307BF0B2"/>
    <w:rsid w:val="3144B029"/>
    <w:rsid w:val="31C74EBE"/>
    <w:rsid w:val="3260BC78"/>
    <w:rsid w:val="3272F9D4"/>
    <w:rsid w:val="33340A70"/>
    <w:rsid w:val="336330F3"/>
    <w:rsid w:val="345B9CEA"/>
    <w:rsid w:val="345B9CEA"/>
    <w:rsid w:val="355E2305"/>
    <w:rsid w:val="35AB1A7F"/>
    <w:rsid w:val="35F53FCC"/>
    <w:rsid w:val="365BCC65"/>
    <w:rsid w:val="36C42697"/>
    <w:rsid w:val="37315663"/>
    <w:rsid w:val="381B5D7B"/>
    <w:rsid w:val="39444465"/>
    <w:rsid w:val="397BBA54"/>
    <w:rsid w:val="3A72AC96"/>
    <w:rsid w:val="3AD4FF88"/>
    <w:rsid w:val="3AE8B205"/>
    <w:rsid w:val="3B08F249"/>
    <w:rsid w:val="3B42CDB7"/>
    <w:rsid w:val="3C04060C"/>
    <w:rsid w:val="3C697F2A"/>
    <w:rsid w:val="3CA1677E"/>
    <w:rsid w:val="3D418AAE"/>
    <w:rsid w:val="3D4E8618"/>
    <w:rsid w:val="3DC1F12C"/>
    <w:rsid w:val="3DED22AC"/>
    <w:rsid w:val="3ECFAF83"/>
    <w:rsid w:val="3F042BCF"/>
    <w:rsid w:val="3F8611D5"/>
    <w:rsid w:val="3FB16242"/>
    <w:rsid w:val="40F113EC"/>
    <w:rsid w:val="417D7F75"/>
    <w:rsid w:val="43ABAF4F"/>
    <w:rsid w:val="4585EFBE"/>
    <w:rsid w:val="45A89043"/>
    <w:rsid w:val="471157C6"/>
    <w:rsid w:val="473C1814"/>
    <w:rsid w:val="476570C7"/>
    <w:rsid w:val="47F4C49C"/>
    <w:rsid w:val="494154B3"/>
    <w:rsid w:val="49AE925B"/>
    <w:rsid w:val="49FD3267"/>
    <w:rsid w:val="4A57113D"/>
    <w:rsid w:val="4A5D92C5"/>
    <w:rsid w:val="4A6D1CC8"/>
    <w:rsid w:val="4A81BF95"/>
    <w:rsid w:val="4AFDFE20"/>
    <w:rsid w:val="4B8C2B0A"/>
    <w:rsid w:val="4BC25E45"/>
    <w:rsid w:val="4C3D0D0F"/>
    <w:rsid w:val="4E3F9324"/>
    <w:rsid w:val="4E49FF28"/>
    <w:rsid w:val="4EC4C576"/>
    <w:rsid w:val="4F3D227F"/>
    <w:rsid w:val="4F997337"/>
    <w:rsid w:val="4FBC8A37"/>
    <w:rsid w:val="4FF1DC13"/>
    <w:rsid w:val="501F2374"/>
    <w:rsid w:val="505C705D"/>
    <w:rsid w:val="50A61107"/>
    <w:rsid w:val="511E8862"/>
    <w:rsid w:val="5137F3F5"/>
    <w:rsid w:val="51C893D5"/>
    <w:rsid w:val="532281CC"/>
    <w:rsid w:val="53631CD4"/>
    <w:rsid w:val="538C48F5"/>
    <w:rsid w:val="53CE012A"/>
    <w:rsid w:val="5401C278"/>
    <w:rsid w:val="545474AB"/>
    <w:rsid w:val="5489E51B"/>
    <w:rsid w:val="5563CE63"/>
    <w:rsid w:val="55A18E77"/>
    <w:rsid w:val="5623E7E3"/>
    <w:rsid w:val="56AFBD32"/>
    <w:rsid w:val="5768D817"/>
    <w:rsid w:val="5769AF14"/>
    <w:rsid w:val="5773B336"/>
    <w:rsid w:val="581329EE"/>
    <w:rsid w:val="587B3C65"/>
    <w:rsid w:val="58A7F1D8"/>
    <w:rsid w:val="58F43891"/>
    <w:rsid w:val="58FAA568"/>
    <w:rsid w:val="592855B6"/>
    <w:rsid w:val="5ACAEBF0"/>
    <w:rsid w:val="5B505486"/>
    <w:rsid w:val="5B9E5CB2"/>
    <w:rsid w:val="5BF18B24"/>
    <w:rsid w:val="5C006E90"/>
    <w:rsid w:val="5D375352"/>
    <w:rsid w:val="5DFC03E9"/>
    <w:rsid w:val="5E0DD1C9"/>
    <w:rsid w:val="5EC4DD11"/>
    <w:rsid w:val="5F3F4ED9"/>
    <w:rsid w:val="5FD08A47"/>
    <w:rsid w:val="60389090"/>
    <w:rsid w:val="6046E9D8"/>
    <w:rsid w:val="60811C6F"/>
    <w:rsid w:val="60A9C1CB"/>
    <w:rsid w:val="60CAA355"/>
    <w:rsid w:val="61717D8E"/>
    <w:rsid w:val="6177720B"/>
    <w:rsid w:val="61B3732C"/>
    <w:rsid w:val="61E5B9F0"/>
    <w:rsid w:val="6201FD0B"/>
    <w:rsid w:val="6220789D"/>
    <w:rsid w:val="625E5D79"/>
    <w:rsid w:val="62760E05"/>
    <w:rsid w:val="62C51B56"/>
    <w:rsid w:val="6376DA44"/>
    <w:rsid w:val="640085CC"/>
    <w:rsid w:val="6546CDD8"/>
    <w:rsid w:val="65789E1E"/>
    <w:rsid w:val="65D01D1A"/>
    <w:rsid w:val="668F924F"/>
    <w:rsid w:val="66CB7EB7"/>
    <w:rsid w:val="66EA1751"/>
    <w:rsid w:val="671078DE"/>
    <w:rsid w:val="67E400FF"/>
    <w:rsid w:val="680E3859"/>
    <w:rsid w:val="686237BB"/>
    <w:rsid w:val="68C3F395"/>
    <w:rsid w:val="68D84F31"/>
    <w:rsid w:val="692DCF1D"/>
    <w:rsid w:val="6A29969D"/>
    <w:rsid w:val="6A29969D"/>
    <w:rsid w:val="6ADC9D57"/>
    <w:rsid w:val="6AFD4453"/>
    <w:rsid w:val="6B0E3849"/>
    <w:rsid w:val="6BF4BB1C"/>
    <w:rsid w:val="6C3DB12A"/>
    <w:rsid w:val="6C870CE5"/>
    <w:rsid w:val="6D37B217"/>
    <w:rsid w:val="6EC1C08D"/>
    <w:rsid w:val="6F73290D"/>
    <w:rsid w:val="6F836967"/>
    <w:rsid w:val="7014FF81"/>
    <w:rsid w:val="7066796A"/>
    <w:rsid w:val="7076600A"/>
    <w:rsid w:val="71035485"/>
    <w:rsid w:val="717358EA"/>
    <w:rsid w:val="7336A3A7"/>
    <w:rsid w:val="733CB495"/>
    <w:rsid w:val="73681F1F"/>
    <w:rsid w:val="73D25C9A"/>
    <w:rsid w:val="73E05DE0"/>
    <w:rsid w:val="7455C333"/>
    <w:rsid w:val="7488D9AC"/>
    <w:rsid w:val="74BCFFA8"/>
    <w:rsid w:val="74BDAFA5"/>
    <w:rsid w:val="75E45EA2"/>
    <w:rsid w:val="765331C2"/>
    <w:rsid w:val="76C4C0ED"/>
    <w:rsid w:val="76D80631"/>
    <w:rsid w:val="7730EB16"/>
    <w:rsid w:val="777C8D47"/>
    <w:rsid w:val="7824CA12"/>
    <w:rsid w:val="783167D7"/>
    <w:rsid w:val="786C7E30"/>
    <w:rsid w:val="78BDCB67"/>
    <w:rsid w:val="78C91D86"/>
    <w:rsid w:val="78ED6185"/>
    <w:rsid w:val="7993F698"/>
    <w:rsid w:val="79DAE0F3"/>
    <w:rsid w:val="79F6F44C"/>
    <w:rsid w:val="79F87EA3"/>
    <w:rsid w:val="7A1EFBCA"/>
    <w:rsid w:val="7AC2F447"/>
    <w:rsid w:val="7AE40D3E"/>
    <w:rsid w:val="7C737F9A"/>
    <w:rsid w:val="7CA2AC05"/>
    <w:rsid w:val="7E71BFF1"/>
    <w:rsid w:val="7ED93AFC"/>
    <w:rsid w:val="7EE024AB"/>
    <w:rsid w:val="7EEE9903"/>
    <w:rsid w:val="7F0A8C8F"/>
    <w:rsid w:val="7F186277"/>
    <w:rsid w:val="7F44BF9C"/>
    <w:rsid w:val="7F84F1FA"/>
    <w:rsid w:val="7FC44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B43AB6"/>
  <w15:docId w15:val="{F8DB58E7-A917-4CD6-A4BB-00917EBE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9B0343"/>
    <w:rPr>
      <w:rFonts w:ascii="Aptos" w:hAnsi="Aptos" w:eastAsia="Arial" w:cs="Arial"/>
      <w:color w:val="000000" w:themeColor="text1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B0343"/>
    <w:pPr>
      <w:keepNext/>
      <w:numPr>
        <w:numId w:val="11"/>
      </w:numPr>
      <w:spacing w:before="240" w:after="60"/>
      <w:outlineLvl w:val="0"/>
    </w:pPr>
    <w:rPr>
      <w:b/>
      <w:bCs/>
      <w:color w:val="005C00"/>
      <w:kern w:val="32"/>
      <w:sz w:val="32"/>
      <w:szCs w:val="32"/>
    </w:rPr>
  </w:style>
  <w:style w:type="paragraph" w:styleId="Heading2">
    <w:name w:val="heading 2"/>
    <w:basedOn w:val="Normal"/>
    <w:next w:val="BodyText"/>
    <w:autoRedefine/>
    <w:qFormat/>
    <w:rsid w:val="009B0343"/>
    <w:pPr>
      <w:keepNext/>
      <w:numPr>
        <w:ilvl w:val="1"/>
        <w:numId w:val="11"/>
      </w:numPr>
      <w:spacing w:before="160"/>
      <w:outlineLvl w:val="1"/>
    </w:pPr>
    <w:rPr>
      <w:b/>
      <w:color w:val="005C00"/>
      <w:kern w:val="28"/>
      <w:sz w:val="28"/>
      <w:szCs w:val="28"/>
    </w:rPr>
  </w:style>
  <w:style w:type="paragraph" w:styleId="Heading3">
    <w:name w:val="heading 3"/>
    <w:basedOn w:val="Normal"/>
    <w:next w:val="Normal"/>
    <w:qFormat/>
    <w:rsid w:val="009B0343"/>
    <w:pPr>
      <w:keepNext/>
      <w:numPr>
        <w:ilvl w:val="2"/>
        <w:numId w:val="16"/>
      </w:numPr>
      <w:spacing w:before="240" w:after="60"/>
      <w:outlineLvl w:val="2"/>
    </w:pPr>
    <w:rPr>
      <w:b/>
      <w:bCs/>
      <w:color w:val="005C00"/>
      <w:sz w:val="26"/>
      <w:szCs w:val="26"/>
    </w:rPr>
  </w:style>
  <w:style w:type="paragraph" w:styleId="Heading4">
    <w:name w:val="heading 4"/>
    <w:basedOn w:val="Normal"/>
    <w:next w:val="Normal"/>
    <w:autoRedefine/>
    <w:rsid w:val="007C6CAC"/>
    <w:pPr>
      <w:keepNext/>
      <w:spacing w:line="360" w:lineRule="auto"/>
      <w:ind w:firstLine="720"/>
      <w:outlineLvl w:val="3"/>
    </w:pPr>
    <w:rPr>
      <w:i/>
    </w:rPr>
  </w:style>
  <w:style w:type="paragraph" w:styleId="Heading5">
    <w:name w:val="heading 5"/>
    <w:basedOn w:val="Normal"/>
    <w:next w:val="Normal"/>
    <w:qFormat/>
    <w:rsid w:val="007C6CAC"/>
    <w:pPr>
      <w:spacing w:before="240" w:after="60"/>
      <w:outlineLvl w:val="4"/>
    </w:pPr>
    <w:rPr>
      <w:b/>
      <w:i/>
      <w:iCs/>
      <w:sz w:val="26"/>
      <w:szCs w:val="26"/>
    </w:rPr>
  </w:style>
  <w:style w:type="paragraph" w:styleId="Heading6">
    <w:name w:val="heading 6"/>
    <w:basedOn w:val="Normal"/>
    <w:next w:val="Normal"/>
    <w:rsid w:val="007C6CAC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rsid w:val="007C6CAC"/>
    <w:pPr>
      <w:spacing w:before="240" w:after="60"/>
      <w:outlineLvl w:val="6"/>
    </w:pPr>
    <w:rPr>
      <w:rFonts w:ascii="Times New Roman" w:hAnsi="Times New Roman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C6CAC"/>
    <w:pPr>
      <w:tabs>
        <w:tab w:val="center" w:pos="4153"/>
        <w:tab w:val="right" w:pos="8306"/>
      </w:tabs>
      <w:jc w:val="center"/>
    </w:pPr>
  </w:style>
  <w:style w:type="character" w:styleId="PageNumber">
    <w:name w:val="page number"/>
    <w:rsid w:val="007C6CAC"/>
    <w:rPr>
      <w:rFonts w:ascii="Technical" w:hAnsi="Technical"/>
      <w:sz w:val="24"/>
    </w:rPr>
  </w:style>
  <w:style w:type="paragraph" w:styleId="BodyText">
    <w:name w:val="Body Text"/>
    <w:basedOn w:val="Normal"/>
    <w:rsid w:val="007C6CAC"/>
  </w:style>
  <w:style w:type="paragraph" w:styleId="TOC3">
    <w:name w:val="toc 3"/>
    <w:basedOn w:val="Normal"/>
    <w:next w:val="Normal"/>
    <w:autoRedefine/>
    <w:semiHidden/>
    <w:rsid w:val="007C6CAC"/>
    <w:pPr>
      <w:ind w:left="480"/>
    </w:pPr>
    <w:rPr>
      <w:rFonts w:ascii="Times New Roman" w:hAnsi="Times New Roman"/>
      <w:bCs/>
      <w:i/>
      <w:iCs/>
      <w:sz w:val="20"/>
    </w:rPr>
  </w:style>
  <w:style w:type="paragraph" w:styleId="Footer">
    <w:name w:val="footer"/>
    <w:basedOn w:val="Normal"/>
    <w:link w:val="FooterChar"/>
    <w:uiPriority w:val="99"/>
    <w:rsid w:val="007C6CAC"/>
    <w:pPr>
      <w:tabs>
        <w:tab w:val="center" w:pos="4153"/>
        <w:tab w:val="right" w:pos="8306"/>
      </w:tabs>
    </w:pPr>
    <w:rPr>
      <w:sz w:val="12"/>
    </w:rPr>
  </w:style>
  <w:style w:type="character" w:styleId="Hyperlink">
    <w:name w:val="Hyperlink"/>
    <w:uiPriority w:val="99"/>
    <w:rsid w:val="007C6CAC"/>
    <w:rPr>
      <w:color w:val="0000FF"/>
      <w:u w:val="single"/>
    </w:rPr>
  </w:style>
  <w:style w:type="paragraph" w:styleId="Indent2" w:customStyle="1">
    <w:name w:val="Indent 2"/>
    <w:basedOn w:val="Normal"/>
    <w:rsid w:val="007C6CAC"/>
    <w:pPr>
      <w:numPr>
        <w:numId w:val="13"/>
      </w:numPr>
    </w:pPr>
  </w:style>
  <w:style w:type="character" w:styleId="Heading3Char" w:customStyle="1">
    <w:name w:val="Heading 3 Char"/>
    <w:rsid w:val="007C6CAC"/>
    <w:rPr>
      <w:rFonts w:ascii="Times New Roman" w:hAnsi="Times New Roman" w:cs="Arial"/>
      <w:b/>
      <w:bCs/>
      <w:color w:val="000080"/>
      <w:sz w:val="26"/>
      <w:szCs w:val="26"/>
      <w:lang w:val="en-GB" w:eastAsia="en-GB" w:bidi="ar-SA"/>
    </w:rPr>
  </w:style>
  <w:style w:type="paragraph" w:styleId="StyleHeading3NumberLeft0ptFirstline0pt" w:customStyle="1">
    <w:name w:val="Style Heading 3 + Number + Left:  0 pt First line:  0 pt"/>
    <w:basedOn w:val="Heading3Number"/>
    <w:next w:val="Normal"/>
    <w:rsid w:val="007C6CAC"/>
    <w:pPr>
      <w:ind w:left="0" w:firstLine="0"/>
    </w:pPr>
    <w:rPr>
      <w:rFonts w:cs="Times New Roman"/>
      <w:szCs w:val="20"/>
    </w:rPr>
  </w:style>
  <w:style w:type="paragraph" w:styleId="Heading3Number" w:customStyle="1">
    <w:name w:val="Heading 3 + Number"/>
    <w:basedOn w:val="Heading3"/>
    <w:next w:val="Normal"/>
    <w:rsid w:val="007C6CAC"/>
    <w:pPr>
      <w:numPr>
        <w:ilvl w:val="0"/>
        <w:numId w:val="15"/>
      </w:numPr>
    </w:pPr>
  </w:style>
  <w:style w:type="paragraph" w:styleId="Heading1OutlineNumbered" w:customStyle="1">
    <w:name w:val="Heading 1 Outline Numbered"/>
    <w:basedOn w:val="Heading1"/>
    <w:next w:val="Normal"/>
    <w:rsid w:val="007C6CAC"/>
    <w:pPr>
      <w:numPr>
        <w:numId w:val="16"/>
      </w:numPr>
    </w:pPr>
  </w:style>
  <w:style w:type="paragraph" w:styleId="TOC1">
    <w:name w:val="toc 1"/>
    <w:basedOn w:val="Normal"/>
    <w:next w:val="Normal"/>
    <w:autoRedefine/>
    <w:uiPriority w:val="39"/>
    <w:rsid w:val="007C6CAC"/>
    <w:pPr>
      <w:spacing w:before="120"/>
    </w:pPr>
    <w:rPr>
      <w:rFonts w:ascii="Times New Roman" w:hAnsi="Times New Roman"/>
      <w:b/>
      <w:caps/>
      <w:sz w:val="20"/>
    </w:rPr>
  </w:style>
  <w:style w:type="paragraph" w:styleId="TOC2">
    <w:name w:val="toc 2"/>
    <w:basedOn w:val="Normal"/>
    <w:next w:val="Normal"/>
    <w:autoRedefine/>
    <w:semiHidden/>
    <w:rsid w:val="007C6CAC"/>
    <w:pPr>
      <w:ind w:left="240"/>
    </w:pPr>
    <w:rPr>
      <w:rFonts w:ascii="Times New Roman" w:hAnsi="Times New Roman"/>
      <w:bCs/>
      <w:smallCaps/>
      <w:sz w:val="20"/>
    </w:rPr>
  </w:style>
  <w:style w:type="paragraph" w:styleId="TOC4">
    <w:name w:val="toc 4"/>
    <w:basedOn w:val="Normal"/>
    <w:next w:val="Normal"/>
    <w:autoRedefine/>
    <w:semiHidden/>
    <w:rsid w:val="007C6CAC"/>
    <w:pPr>
      <w:ind w:left="720"/>
    </w:pPr>
    <w:rPr>
      <w:rFonts w:ascii="Times New Roman" w:hAnsi="Times New Roman"/>
      <w:bCs/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7C6CAC"/>
    <w:pPr>
      <w:ind w:left="960"/>
    </w:pPr>
    <w:rPr>
      <w:rFonts w:ascii="Times New Roman" w:hAnsi="Times New Roman"/>
      <w:bCs/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7C6CAC"/>
    <w:pPr>
      <w:ind w:left="1200"/>
    </w:pPr>
    <w:rPr>
      <w:rFonts w:ascii="Times New Roman" w:hAnsi="Times New Roman"/>
      <w:bCs/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7C6CAC"/>
    <w:pPr>
      <w:ind w:left="1440"/>
    </w:pPr>
    <w:rPr>
      <w:rFonts w:ascii="Times New Roman" w:hAnsi="Times New Roman"/>
      <w:bCs/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7C6CAC"/>
    <w:pPr>
      <w:ind w:left="1680"/>
    </w:pPr>
    <w:rPr>
      <w:rFonts w:ascii="Times New Roman" w:hAnsi="Times New Roman"/>
      <w:bCs/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7C6CAC"/>
    <w:pPr>
      <w:ind w:left="1920"/>
    </w:pPr>
    <w:rPr>
      <w:rFonts w:ascii="Times New Roman" w:hAnsi="Times New Roman"/>
      <w:bCs/>
      <w:sz w:val="18"/>
      <w:szCs w:val="18"/>
    </w:rPr>
  </w:style>
  <w:style w:type="paragraph" w:styleId="Heading2Unnumbered" w:customStyle="1">
    <w:name w:val="Heading 2 Unnumbered"/>
    <w:basedOn w:val="Heading2"/>
    <w:next w:val="Normal"/>
    <w:rsid w:val="007C6CAC"/>
    <w:pPr>
      <w:numPr>
        <w:ilvl w:val="0"/>
        <w:numId w:val="0"/>
      </w:numPr>
    </w:pPr>
  </w:style>
  <w:style w:type="paragraph" w:styleId="BodyTextIndent">
    <w:name w:val="Body Text Indent"/>
    <w:basedOn w:val="Normal"/>
    <w:rsid w:val="007C6CAC"/>
    <w:pPr>
      <w:ind w:left="360"/>
    </w:pPr>
    <w:rPr>
      <w:rFonts w:ascii="Comic Sans MS" w:hAnsi="Comic Sans MS"/>
      <w:bCs/>
      <w:sz w:val="22"/>
    </w:rPr>
  </w:style>
  <w:style w:type="paragraph" w:styleId="BodyText3">
    <w:name w:val="Body Text 3"/>
    <w:basedOn w:val="Normal"/>
    <w:rsid w:val="007C6CAC"/>
    <w:rPr>
      <w:sz w:val="16"/>
      <w:szCs w:val="16"/>
    </w:rPr>
  </w:style>
  <w:style w:type="paragraph" w:styleId="BodyText2">
    <w:name w:val="Body Text 2"/>
    <w:basedOn w:val="Normal"/>
    <w:rsid w:val="007C6CAC"/>
    <w:pPr>
      <w:spacing w:line="480" w:lineRule="auto"/>
    </w:pPr>
  </w:style>
  <w:style w:type="paragraph" w:styleId="xl22" w:customStyle="1">
    <w:name w:val="xl22"/>
    <w:basedOn w:val="Normal"/>
    <w:rsid w:val="007C6CAC"/>
    <w:pPr>
      <w:spacing w:before="100" w:beforeAutospacing="1" w:after="100" w:afterAutospacing="1"/>
    </w:pPr>
    <w:rPr>
      <w:rFonts w:eastAsia="Arial Unicode MS"/>
      <w:bCs/>
      <w:sz w:val="16"/>
      <w:szCs w:val="16"/>
    </w:rPr>
  </w:style>
  <w:style w:type="character" w:styleId="Heading1Char" w:customStyle="1">
    <w:name w:val="Heading 1 Char"/>
    <w:link w:val="Heading1"/>
    <w:rsid w:val="009B0343"/>
    <w:rPr>
      <w:rFonts w:ascii="Aptos" w:hAnsi="Aptos" w:eastAsia="Arial" w:cs="Arial"/>
      <w:b/>
      <w:bCs/>
      <w:color w:val="005C00"/>
      <w:kern w:val="32"/>
      <w:sz w:val="32"/>
      <w:szCs w:val="32"/>
      <w:lang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6CAC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 w:eastAsia="MS Gothic" w:cs="Times New Roman"/>
      <w:bCs w:val="0"/>
      <w:color w:val="365F91"/>
      <w:kern w:val="0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rsid w:val="007C6CAC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7C6CAC"/>
    <w:rPr>
      <w:rFonts w:ascii="Tahoma" w:hAnsi="Tahoma" w:eastAsia="Arial" w:cs="Tahoma"/>
      <w:sz w:val="16"/>
      <w:szCs w:val="16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7C6CAC"/>
    <w:rPr>
      <w:rFonts w:ascii="Arial" w:hAnsi="Arial" w:eastAsia="Arial" w:cs="Arial"/>
      <w:sz w:val="1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7C6CAC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rsid w:val="007C6CAC"/>
    <w:pPr>
      <w:ind w:left="720"/>
      <w:contextualSpacing/>
    </w:pPr>
  </w:style>
  <w:style w:type="paragraph" w:styleId="NormalListLink" w:customStyle="1">
    <w:name w:val="Normal List Link"/>
    <w:basedOn w:val="ListParagraph"/>
    <w:link w:val="NormalListLinkChar"/>
    <w:autoRedefine/>
    <w:qFormat/>
    <w:rsid w:val="0052680A"/>
    <w:pPr>
      <w:numPr>
        <w:ilvl w:val="1"/>
        <w:numId w:val="18"/>
      </w:numPr>
      <w:spacing w:after="240"/>
      <w:ind w:left="792" w:hanging="432"/>
    </w:pPr>
  </w:style>
  <w:style w:type="character" w:styleId="NormalListLinkChar" w:customStyle="1">
    <w:name w:val="Normal List Link Char"/>
    <w:basedOn w:val="DefaultParagraphFont"/>
    <w:link w:val="NormalListLink"/>
    <w:rsid w:val="0052680A"/>
    <w:rPr>
      <w:rFonts w:ascii="Arial" w:hAnsi="Arial" w:eastAsia="Arial" w:cs="Arial"/>
      <w:sz w:val="24"/>
      <w:lang w:eastAsia="en-US"/>
    </w:rPr>
  </w:style>
  <w:style w:type="character" w:styleId="HeaderChar" w:customStyle="1">
    <w:name w:val="Header Char"/>
    <w:basedOn w:val="DefaultParagraphFont"/>
    <w:link w:val="Header"/>
    <w:rsid w:val="003672DE"/>
    <w:rPr>
      <w:rFonts w:ascii="Aptos" w:hAnsi="Aptos" w:eastAsia="Arial" w:cs="Arial"/>
      <w:color w:val="000000" w:themeColor="text1"/>
      <w:sz w:val="24"/>
      <w:lang w:eastAsia="en-US"/>
    </w:rPr>
  </w:style>
  <w:style w:type="table" w:styleId="TableGrid">
    <w:name w:val="Table Grid"/>
    <w:basedOn w:val="TableNormal"/>
    <w:rsid w:val="00C12DE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175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B9406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25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7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56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206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984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8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5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2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emile-education.com/" TargetMode="External" Id="rId12" /><Relationship Type="http://schemas.openxmlformats.org/officeDocument/2006/relationships/header" Target="header2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global-zone61.renaissance-go.com/welcomeportal/2255917" TargetMode="External" Id="rId11" /><Relationship Type="http://schemas.openxmlformats.org/officeDocument/2006/relationships/numbering" Target="numbering.xml" Id="rId5" /><Relationship Type="http://schemas.openxmlformats.org/officeDocument/2006/relationships/header" Target="header1.xml" Id="rId15" /><Relationship Type="http://schemas.openxmlformats.org/officeDocument/2006/relationships/endnotes" Target="endnotes.xml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www.homefield-primary.co.uk/attachments/download.asp?file=364" TargetMode="External" Id="Ra1bacf88237d45a2" /><Relationship Type="http://schemas.openxmlformats.org/officeDocument/2006/relationships/hyperlink" Target="https://www.homefield-primary.co.uk/attachments/download.asp?file=365" TargetMode="External" Id="R6fb82253a471457d" /><Relationship Type="http://schemas.openxmlformats.org/officeDocument/2006/relationships/hyperlink" Target="https://wordwall.net/resource/52884610/crime-and-punishment" TargetMode="External" Id="R6a0ec84c23984cd8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e020b48f6a9e7ec8fdb74675976f09ef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2411d0915faa9738a07c0d167066f021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e45c71-1b5b-4c89-9bd4-5b5f93256ce7">
      <Terms xmlns="http://schemas.microsoft.com/office/infopath/2007/PartnerControls"/>
    </lcf76f155ced4ddcb4097134ff3c332f>
    <TaxCatchAll xmlns="e0d452e6-efa3-49f3-959a-e5ada8e4de5b" xsi:nil="true"/>
    <Thumbnail xmlns="dfe45c71-1b5b-4c89-9bd4-5b5f93256ce7" xsi:nil="true"/>
    <Image xmlns="dfe45c71-1b5b-4c89-9bd4-5b5f93256ce7" xsi:nil="true"/>
    <Photo xmlns="dfe45c71-1b5b-4c89-9bd4-5b5f93256ce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5326CA-BD93-4A34-B375-7030D75BAE3C}"/>
</file>

<file path=customXml/itemProps2.xml><?xml version="1.0" encoding="utf-8"?>
<ds:datastoreItem xmlns:ds="http://schemas.openxmlformats.org/officeDocument/2006/customXml" ds:itemID="{00177587-6DF7-44E6-8C16-029445BFEAD5}">
  <ds:schemaRefs>
    <ds:schemaRef ds:uri="http://schemas.microsoft.com/office/2006/metadata/properties"/>
    <ds:schemaRef ds:uri="http://schemas.microsoft.com/office/infopath/2007/PartnerControls"/>
    <ds:schemaRef ds:uri="dfe45c71-1b5b-4c89-9bd4-5b5f93256ce7"/>
    <ds:schemaRef ds:uri="e0d452e6-efa3-49f3-959a-e5ada8e4de5b"/>
  </ds:schemaRefs>
</ds:datastoreItem>
</file>

<file path=customXml/itemProps3.xml><?xml version="1.0" encoding="utf-8"?>
<ds:datastoreItem xmlns:ds="http://schemas.openxmlformats.org/officeDocument/2006/customXml" ds:itemID="{01944A1E-8CA7-4728-954E-40B0D8F2DBD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DA4F179-600D-4BA8-8056-1E45C8E47D9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NCSL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Homefield Primary School</dc:title>
  <dc:creator>Benjamin Miller, IT Manager</dc:creator>
  <lastModifiedBy>Nik Gilbert</lastModifiedBy>
  <revision>57</revision>
  <lastPrinted>2002-11-04T18:16:00.0000000Z</lastPrinted>
  <dcterms:created xsi:type="dcterms:W3CDTF">2024-09-30T09:54:00.0000000Z</dcterms:created>
  <dcterms:modified xsi:type="dcterms:W3CDTF">2026-06-01T12:25:40.8645878Z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4ab784c-3fa5-431e-a112-da385a29dd57_Enabled">
    <vt:lpwstr>true</vt:lpwstr>
  </property>
  <property fmtid="{D5CDD505-2E9C-101B-9397-08002B2CF9AE}" pid="3" name="MSIP_Label_14ab784c-3fa5-431e-a112-da385a29dd57_SetDate">
    <vt:lpwstr>2024-03-08T15:42:13Z</vt:lpwstr>
  </property>
  <property fmtid="{D5CDD505-2E9C-101B-9397-08002B2CF9AE}" pid="4" name="MSIP_Label_14ab784c-3fa5-431e-a112-da385a29dd57_Method">
    <vt:lpwstr>Standard</vt:lpwstr>
  </property>
  <property fmtid="{D5CDD505-2E9C-101B-9397-08002B2CF9AE}" pid="5" name="MSIP_Label_14ab784c-3fa5-431e-a112-da385a29dd57_Name">
    <vt:lpwstr>defa4170-0d19-0005-0004-bc88714345d2</vt:lpwstr>
  </property>
  <property fmtid="{D5CDD505-2E9C-101B-9397-08002B2CF9AE}" pid="6" name="MSIP_Label_14ab784c-3fa5-431e-a112-da385a29dd57_SiteId">
    <vt:lpwstr>a31f506c-4723-46c1-93d6-d9c97e9271f7</vt:lpwstr>
  </property>
  <property fmtid="{D5CDD505-2E9C-101B-9397-08002B2CF9AE}" pid="7" name="MSIP_Label_14ab784c-3fa5-431e-a112-da385a29dd57_ActionId">
    <vt:lpwstr>38553214-5be7-422a-91c4-35550cb94686</vt:lpwstr>
  </property>
  <property fmtid="{D5CDD505-2E9C-101B-9397-08002B2CF9AE}" pid="8" name="MSIP_Label_14ab784c-3fa5-431e-a112-da385a29dd57_ContentBits">
    <vt:lpwstr>0</vt:lpwstr>
  </property>
  <property fmtid="{D5CDD505-2E9C-101B-9397-08002B2CF9AE}" pid="9" name="ContentTypeId">
    <vt:lpwstr>0x010100162D4A72BB3C97419C61F493D270F816</vt:lpwstr>
  </property>
  <property fmtid="{D5CDD505-2E9C-101B-9397-08002B2CF9AE}" pid="10" name="MSIP_Label_defa4170-0d19-0005-0004-bc88714345d2_Enabled">
    <vt:lpwstr>true</vt:lpwstr>
  </property>
  <property fmtid="{D5CDD505-2E9C-101B-9397-08002B2CF9AE}" pid="11" name="MSIP_Label_defa4170-0d19-0005-0004-bc88714345d2_SetDate">
    <vt:lpwstr>2024-09-03T08:37:30Z</vt:lpwstr>
  </property>
  <property fmtid="{D5CDD505-2E9C-101B-9397-08002B2CF9AE}" pid="12" name="MSIP_Label_defa4170-0d19-0005-0004-bc88714345d2_Method">
    <vt:lpwstr>Standard</vt:lpwstr>
  </property>
  <property fmtid="{D5CDD505-2E9C-101B-9397-08002B2CF9AE}" pid="13" name="MSIP_Label_defa4170-0d19-0005-0004-bc88714345d2_Name">
    <vt:lpwstr>defa4170-0d19-0005-0004-bc88714345d2</vt:lpwstr>
  </property>
  <property fmtid="{D5CDD505-2E9C-101B-9397-08002B2CF9AE}" pid="14" name="MSIP_Label_defa4170-0d19-0005-0004-bc88714345d2_SiteId">
    <vt:lpwstr>ce55e650-484b-4c7f-a8b4-0ffea0223455</vt:lpwstr>
  </property>
  <property fmtid="{D5CDD505-2E9C-101B-9397-08002B2CF9AE}" pid="15" name="MSIP_Label_defa4170-0d19-0005-0004-bc88714345d2_ActionId">
    <vt:lpwstr>542de394-db3d-483c-ac0e-adeb629f9fef</vt:lpwstr>
  </property>
  <property fmtid="{D5CDD505-2E9C-101B-9397-08002B2CF9AE}" pid="16" name="MSIP_Label_defa4170-0d19-0005-0004-bc88714345d2_ContentBits">
    <vt:lpwstr>0</vt:lpwstr>
  </property>
  <property fmtid="{D5CDD505-2E9C-101B-9397-08002B2CF9AE}" pid="17" name="MediaServiceImageTags">
    <vt:lpwstr/>
  </property>
</Properties>
</file>